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5C657D25" w:rsidP="7B542B30" w:rsidRDefault="5C657D25" w14:paraId="26823EBD" w14:textId="3DBE3A3B">
      <w:pPr>
        <w:pStyle w:val="Normaali"/>
        <w:suppressLineNumbers w:val="0"/>
        <w:tabs>
          <w:tab w:val="clear" w:leader="none" w:pos="567"/>
          <w:tab w:val="clear" w:leader="none" w:pos="1134"/>
          <w:tab w:val="clear" w:leader="none" w:pos="1701"/>
          <w:tab w:val="clear" w:leader="none" w:pos="2268"/>
          <w:tab w:val="clear" w:leader="none" w:pos="2835"/>
          <w:tab w:val="clear" w:leader="none" w:pos="3402"/>
          <w:tab w:val="left" w:leader="none" w:pos="851"/>
        </w:tabs>
        <w:bidi w:val="0"/>
        <w:spacing w:before="120" w:beforeAutospacing="off" w:after="240" w:afterAutospacing="off" w:line="240" w:lineRule="auto"/>
        <w:ind w:left="0" w:right="0"/>
        <w:jc w:val="left"/>
        <w:rPr>
          <w:rFonts w:ascii="Georgia" w:hAnsi="Georgia" w:eastAsia="" w:cs="Georgia" w:asciiTheme="majorAscii" w:hAnsiTheme="majorAscii" w:eastAsiaTheme="majorEastAsia" w:cstheme="majorAscii"/>
          <w:b w:val="1"/>
          <w:bCs w:val="1"/>
          <w:sz w:val="30"/>
          <w:szCs w:val="30"/>
          <w:lang w:eastAsia="fi-FI"/>
        </w:rPr>
      </w:pPr>
      <w:r w:rsidRPr="7B542B30" w:rsidR="5C657D25">
        <w:rPr>
          <w:rFonts w:ascii="Georgia" w:hAnsi="Georgia" w:eastAsia="" w:cs="Georgia" w:asciiTheme="majorAscii" w:hAnsiTheme="majorAscii" w:eastAsiaTheme="majorEastAsia" w:cstheme="majorAscii"/>
          <w:b w:val="1"/>
          <w:bCs w:val="1"/>
          <w:sz w:val="30"/>
          <w:szCs w:val="30"/>
          <w:lang w:eastAsia="fi-FI"/>
        </w:rPr>
        <w:t>Pöytäkirja</w:t>
      </w:r>
    </w:p>
    <w:p w:rsidRPr="00BA0FBE" w:rsidR="00BA0FBE" w:rsidP="00BA0FBE" w:rsidRDefault="00BA0FBE" w14:paraId="5532457A" w14:textId="77777777">
      <w:pPr>
        <w:tabs>
          <w:tab w:val="clear" w:pos="567"/>
          <w:tab w:val="clear" w:pos="1134"/>
          <w:tab w:val="clear" w:pos="1701"/>
          <w:tab w:val="clear" w:pos="2268"/>
          <w:tab w:val="clear" w:pos="2835"/>
          <w:tab w:val="clear" w:pos="3402"/>
          <w:tab w:val="left" w:pos="851"/>
        </w:tabs>
        <w:spacing w:before="120" w:line="240" w:lineRule="auto"/>
        <w:contextualSpacing/>
        <w:rPr>
          <w:rFonts w:asciiTheme="majorHAnsi" w:hAnsiTheme="majorHAnsi" w:eastAsiaTheme="majorEastAsia" w:cstheme="majorHAnsi"/>
          <w:b/>
          <w:spacing w:val="-10"/>
          <w:kern w:val="28"/>
          <w:sz w:val="30"/>
          <w:szCs w:val="56"/>
          <w:lang w:eastAsia="fi-FI"/>
        </w:rPr>
      </w:pPr>
      <w:r w:rsidRPr="00BA0FBE">
        <w:rPr>
          <w:rFonts w:asciiTheme="majorHAnsi" w:hAnsiTheme="majorHAnsi" w:eastAsiaTheme="majorEastAsia" w:cstheme="majorHAnsi"/>
          <w:b/>
          <w:spacing w:val="-10"/>
          <w:kern w:val="28"/>
          <w:sz w:val="30"/>
          <w:szCs w:val="56"/>
          <w:lang w:eastAsia="fi-FI"/>
        </w:rPr>
        <w:t>Helsingin tuomiokirkkoseurakunnan vaalilautakunnan kokous</w:t>
      </w:r>
    </w:p>
    <w:p w:rsidRPr="00BA0FBE" w:rsidR="00BA0FBE" w:rsidP="00BA0FBE" w:rsidRDefault="00BA0FBE" w14:paraId="04A03809" w14:textId="77777777">
      <w:pPr>
        <w:tabs>
          <w:tab w:val="clear" w:pos="567"/>
          <w:tab w:val="clear" w:pos="1134"/>
          <w:tab w:val="clear" w:pos="2268"/>
          <w:tab w:val="clear" w:pos="2835"/>
          <w:tab w:val="clear" w:pos="3402"/>
        </w:tabs>
        <w:spacing w:before="120" w:after="0" w:line="240" w:lineRule="auto"/>
        <w:ind w:left="1701" w:hanging="1701"/>
        <w:rPr>
          <w:sz w:val="24"/>
          <w:lang w:eastAsia="fi-FI"/>
        </w:rPr>
      </w:pPr>
      <w:r w:rsidRPr="00BA0FBE">
        <w:rPr>
          <w:b/>
          <w:sz w:val="24"/>
          <w:lang w:eastAsia="fi-FI"/>
        </w:rPr>
        <w:t>Aika:</w:t>
      </w:r>
      <w:r w:rsidRPr="00BA0FBE">
        <w:rPr>
          <w:sz w:val="24"/>
          <w:lang w:eastAsia="fi-FI"/>
        </w:rPr>
        <w:t xml:space="preserve"> </w:t>
      </w:r>
      <w:r w:rsidRPr="00BA0FBE">
        <w:rPr>
          <w:sz w:val="24"/>
          <w:lang w:eastAsia="fi-FI"/>
        </w:rPr>
        <w:tab/>
      </w:r>
      <w:r w:rsidRPr="00BA0FBE">
        <w:rPr>
          <w:sz w:val="24"/>
          <w:lang w:eastAsia="fi-FI"/>
        </w:rPr>
        <w:t>2.10.2025 klo 18.00</w:t>
      </w:r>
    </w:p>
    <w:p w:rsidRPr="00BA0FBE" w:rsidR="00BA0FBE" w:rsidP="00BA0FBE" w:rsidRDefault="00BA0FBE" w14:paraId="1192552A" w14:textId="77777777">
      <w:pPr>
        <w:tabs>
          <w:tab w:val="clear" w:pos="567"/>
          <w:tab w:val="clear" w:pos="1134"/>
          <w:tab w:val="clear" w:pos="2268"/>
          <w:tab w:val="clear" w:pos="2835"/>
          <w:tab w:val="clear" w:pos="3402"/>
        </w:tabs>
        <w:spacing w:before="120" w:after="0" w:line="240" w:lineRule="auto"/>
        <w:ind w:left="1701" w:hanging="1701"/>
        <w:rPr>
          <w:sz w:val="24"/>
          <w:lang w:eastAsia="fi-FI"/>
        </w:rPr>
      </w:pPr>
      <w:r w:rsidRPr="00BA0FBE">
        <w:rPr>
          <w:b/>
          <w:sz w:val="24"/>
          <w:lang w:eastAsia="fi-FI"/>
        </w:rPr>
        <w:t>Paikka:</w:t>
      </w:r>
      <w:r w:rsidRPr="00BA0FBE">
        <w:rPr>
          <w:sz w:val="24"/>
          <w:lang w:eastAsia="fi-FI"/>
        </w:rPr>
        <w:t xml:space="preserve"> </w:t>
      </w:r>
      <w:r w:rsidRPr="00BA0FBE">
        <w:rPr>
          <w:sz w:val="24"/>
          <w:lang w:eastAsia="fi-FI"/>
        </w:rPr>
        <w:tab/>
      </w:r>
      <w:proofErr w:type="spellStart"/>
      <w:r w:rsidRPr="00BA0FBE">
        <w:rPr>
          <w:sz w:val="24"/>
          <w:lang w:eastAsia="fi-FI"/>
        </w:rPr>
        <w:t>Annankulman</w:t>
      </w:r>
      <w:proofErr w:type="spellEnd"/>
      <w:r w:rsidRPr="00BA0FBE">
        <w:rPr>
          <w:sz w:val="24"/>
          <w:lang w:eastAsia="fi-FI"/>
        </w:rPr>
        <w:t xml:space="preserve"> sali</w:t>
      </w:r>
    </w:p>
    <w:p w:rsidRPr="00BA0FBE" w:rsidR="00BA0FBE" w:rsidP="00BA0FBE" w:rsidRDefault="00BA0FBE" w14:paraId="35D9DFF6" w14:textId="77777777">
      <w:pPr>
        <w:tabs>
          <w:tab w:val="clear" w:pos="567"/>
          <w:tab w:val="clear" w:pos="1134"/>
          <w:tab w:val="clear" w:pos="2268"/>
          <w:tab w:val="clear" w:pos="2835"/>
          <w:tab w:val="clear" w:pos="3402"/>
        </w:tabs>
        <w:spacing w:before="120" w:after="0" w:line="240" w:lineRule="auto"/>
        <w:ind w:left="1701" w:hanging="1701"/>
        <w:rPr>
          <w:sz w:val="24"/>
          <w:lang w:eastAsia="fi-FI"/>
        </w:rPr>
      </w:pPr>
      <w:r w:rsidRPr="00BA0FBE">
        <w:rPr>
          <w:b/>
          <w:sz w:val="24"/>
          <w:lang w:eastAsia="fi-FI"/>
        </w:rPr>
        <w:t>Läsnä:</w:t>
      </w:r>
      <w:r w:rsidRPr="00BA0FBE">
        <w:rPr>
          <w:sz w:val="24"/>
          <w:lang w:eastAsia="fi-FI"/>
        </w:rPr>
        <w:t xml:space="preserve"> </w:t>
      </w:r>
      <w:r w:rsidRPr="00BA0FBE">
        <w:rPr>
          <w:sz w:val="24"/>
          <w:lang w:eastAsia="fi-FI"/>
        </w:rPr>
        <w:tab/>
      </w:r>
      <w:r w:rsidRPr="00BA0FBE">
        <w:rPr>
          <w:sz w:val="24"/>
          <w:lang w:eastAsia="fi-FI"/>
        </w:rPr>
        <w:t>Anneli Temmes (pj.)</w:t>
      </w:r>
    </w:p>
    <w:p w:rsidRPr="00BA0FBE" w:rsidR="00BA0FBE" w:rsidP="00BA0FBE" w:rsidRDefault="00BA0FBE" w14:paraId="0271A096" w14:textId="77777777">
      <w:pPr>
        <w:tabs>
          <w:tab w:val="clear" w:pos="567"/>
          <w:tab w:val="clear" w:pos="1134"/>
          <w:tab w:val="clear" w:pos="2268"/>
          <w:tab w:val="clear" w:pos="2835"/>
          <w:tab w:val="clear" w:pos="3402"/>
        </w:tabs>
        <w:spacing w:before="120" w:after="0" w:line="240" w:lineRule="auto"/>
        <w:ind w:left="1701" w:hanging="1701"/>
        <w:rPr>
          <w:sz w:val="24"/>
          <w:lang w:eastAsia="fi-FI"/>
        </w:rPr>
      </w:pPr>
      <w:r w:rsidRPr="00BA0FBE">
        <w:rPr>
          <w:b/>
          <w:sz w:val="24"/>
          <w:lang w:eastAsia="fi-FI"/>
        </w:rPr>
        <w:tab/>
      </w:r>
      <w:r w:rsidRPr="00BA0FBE">
        <w:rPr>
          <w:sz w:val="24"/>
          <w:lang w:eastAsia="fi-FI"/>
        </w:rPr>
        <w:t>Jorma Kukkonen</w:t>
      </w:r>
    </w:p>
    <w:p w:rsidRPr="00BA0FBE" w:rsidR="00BA0FBE" w:rsidP="00BA0FBE" w:rsidRDefault="00BA0FBE" w14:paraId="5C2A4127" w14:textId="77777777">
      <w:pPr>
        <w:tabs>
          <w:tab w:val="clear" w:pos="567"/>
          <w:tab w:val="clear" w:pos="1134"/>
          <w:tab w:val="clear" w:pos="2268"/>
          <w:tab w:val="clear" w:pos="2835"/>
          <w:tab w:val="clear" w:pos="3402"/>
        </w:tabs>
        <w:spacing w:before="120" w:after="0" w:line="240" w:lineRule="auto"/>
        <w:ind w:left="1701" w:hanging="1701"/>
        <w:rPr>
          <w:sz w:val="24"/>
          <w:lang w:eastAsia="fi-FI"/>
        </w:rPr>
      </w:pPr>
      <w:r w:rsidRPr="00BA0FBE">
        <w:rPr>
          <w:sz w:val="24"/>
          <w:lang w:eastAsia="fi-FI"/>
        </w:rPr>
        <w:tab/>
      </w:r>
      <w:r w:rsidRPr="00BA0FBE">
        <w:rPr>
          <w:sz w:val="24"/>
          <w:lang w:eastAsia="fi-FI"/>
        </w:rPr>
        <w:t>Tomi Riihimäki</w:t>
      </w:r>
    </w:p>
    <w:p w:rsidRPr="00BA0FBE" w:rsidR="00BA0FBE" w:rsidP="00BA0FBE" w:rsidRDefault="00BA0FBE" w14:paraId="5C126AE2" w14:textId="77777777">
      <w:pPr>
        <w:tabs>
          <w:tab w:val="clear" w:pos="567"/>
          <w:tab w:val="clear" w:pos="1134"/>
          <w:tab w:val="clear" w:pos="2268"/>
          <w:tab w:val="clear" w:pos="2835"/>
          <w:tab w:val="clear" w:pos="3402"/>
        </w:tabs>
        <w:spacing w:before="120" w:after="0" w:line="240" w:lineRule="auto"/>
        <w:ind w:left="1701" w:hanging="1701"/>
        <w:rPr>
          <w:sz w:val="24"/>
          <w:lang w:eastAsia="fi-FI"/>
        </w:rPr>
      </w:pPr>
      <w:r w:rsidRPr="00BA0FBE">
        <w:rPr>
          <w:sz w:val="24"/>
          <w:lang w:eastAsia="fi-FI"/>
        </w:rPr>
        <w:tab/>
      </w:r>
      <w:r w:rsidRPr="00BA0FBE">
        <w:rPr>
          <w:sz w:val="24"/>
          <w:lang w:eastAsia="fi-FI"/>
        </w:rPr>
        <w:t>Päivi Aho</w:t>
      </w:r>
    </w:p>
    <w:p w:rsidRPr="00BA0FBE" w:rsidR="00BA0FBE" w:rsidP="00BA0FBE" w:rsidRDefault="00BA0FBE" w14:paraId="499B384B" w14:textId="77777777">
      <w:pPr>
        <w:tabs>
          <w:tab w:val="clear" w:pos="567"/>
          <w:tab w:val="clear" w:pos="1134"/>
          <w:tab w:val="clear" w:pos="2268"/>
          <w:tab w:val="clear" w:pos="2835"/>
          <w:tab w:val="clear" w:pos="3402"/>
        </w:tabs>
        <w:spacing w:before="120" w:after="0" w:line="240" w:lineRule="auto"/>
        <w:ind w:left="1701" w:hanging="1701"/>
        <w:rPr>
          <w:sz w:val="24"/>
          <w:lang w:eastAsia="fi-FI"/>
        </w:rPr>
      </w:pPr>
      <w:r w:rsidRPr="00BA0FBE">
        <w:rPr>
          <w:sz w:val="24"/>
          <w:lang w:eastAsia="fi-FI"/>
        </w:rPr>
        <w:tab/>
      </w:r>
      <w:r w:rsidRPr="00BA0FBE">
        <w:rPr>
          <w:sz w:val="24"/>
          <w:lang w:eastAsia="fi-FI"/>
        </w:rPr>
        <w:t>Mari-Anna Auvinen (vs. khra)</w:t>
      </w:r>
    </w:p>
    <w:p w:rsidRPr="00BA0FBE" w:rsidR="00BA0FBE" w:rsidP="00BA0FBE" w:rsidRDefault="00BA0FBE" w14:paraId="62CB6711" w14:textId="77777777">
      <w:pPr>
        <w:tabs>
          <w:tab w:val="clear" w:pos="567"/>
          <w:tab w:val="clear" w:pos="1134"/>
          <w:tab w:val="clear" w:pos="2268"/>
          <w:tab w:val="clear" w:pos="2835"/>
          <w:tab w:val="clear" w:pos="3402"/>
        </w:tabs>
        <w:spacing w:before="120" w:after="0" w:line="240" w:lineRule="auto"/>
        <w:ind w:left="1701" w:hanging="1701"/>
        <w:rPr>
          <w:sz w:val="24"/>
          <w:lang w:eastAsia="fi-FI"/>
        </w:rPr>
      </w:pPr>
      <w:r w:rsidRPr="00BA0FBE">
        <w:rPr>
          <w:sz w:val="24"/>
          <w:lang w:eastAsia="fi-FI"/>
        </w:rPr>
        <w:tab/>
      </w:r>
      <w:r w:rsidRPr="00BA0FBE">
        <w:rPr>
          <w:sz w:val="24"/>
          <w:lang w:eastAsia="fi-FI"/>
        </w:rPr>
        <w:t>Lisäksi läsnä: hallinnon asiantuntija Unni Puranen</w:t>
      </w:r>
    </w:p>
    <w:p w:rsidRPr="00BA0FBE" w:rsidR="00BA0FBE" w:rsidP="00BA0FBE" w:rsidRDefault="00BA0FBE" w14:paraId="303DDE81" w14:textId="77777777">
      <w:pPr>
        <w:tabs>
          <w:tab w:val="clear" w:pos="567"/>
          <w:tab w:val="clear" w:pos="1134"/>
          <w:tab w:val="clear" w:pos="2268"/>
          <w:tab w:val="clear" w:pos="2835"/>
          <w:tab w:val="clear" w:pos="3402"/>
        </w:tabs>
        <w:spacing w:before="120" w:after="0" w:line="240" w:lineRule="auto"/>
        <w:ind w:left="1701" w:hanging="1701"/>
        <w:rPr>
          <w:sz w:val="24"/>
          <w:lang w:eastAsia="fi-FI"/>
        </w:rPr>
      </w:pPr>
    </w:p>
    <w:p w:rsidRPr="00BA0FBE" w:rsidR="00BA0FBE" w:rsidP="00BA0FBE" w:rsidRDefault="00BA0FBE" w14:paraId="508DC0D8" w14:textId="77777777">
      <w:pPr>
        <w:tabs>
          <w:tab w:val="clear" w:pos="567"/>
          <w:tab w:val="clear" w:pos="1134"/>
          <w:tab w:val="clear" w:pos="2268"/>
          <w:tab w:val="clear" w:pos="2835"/>
          <w:tab w:val="clear" w:pos="3402"/>
        </w:tabs>
        <w:spacing w:before="120" w:after="0" w:line="240" w:lineRule="auto"/>
        <w:ind w:left="1701" w:hanging="1701"/>
        <w:rPr>
          <w:sz w:val="24"/>
          <w:lang w:eastAsia="fi-FI"/>
        </w:rPr>
      </w:pPr>
      <w:r w:rsidRPr="00BA0FBE">
        <w:rPr>
          <w:b/>
          <w:sz w:val="24"/>
          <w:lang w:eastAsia="fi-FI"/>
        </w:rPr>
        <w:t>Poissa:</w:t>
      </w:r>
      <w:r w:rsidRPr="00BA0FBE">
        <w:rPr>
          <w:sz w:val="24"/>
          <w:lang w:eastAsia="fi-FI"/>
        </w:rPr>
        <w:t xml:space="preserve"> </w:t>
      </w:r>
      <w:r w:rsidRPr="00BA0FBE">
        <w:rPr>
          <w:sz w:val="24"/>
          <w:lang w:eastAsia="fi-FI"/>
        </w:rPr>
        <w:tab/>
      </w:r>
    </w:p>
    <w:p w:rsidRPr="00BA0FBE" w:rsidR="00BA0FBE" w:rsidP="7A001229" w:rsidRDefault="00BA0FBE" w14:paraId="5AA1D52D" w14:textId="56B17BFE">
      <w:pPr>
        <w:pStyle w:val="Normaali"/>
        <w:tabs>
          <w:tab w:val="clear" w:pos="567"/>
          <w:tab w:val="clear" w:pos="1134"/>
          <w:tab w:val="clear" w:pos="1701"/>
          <w:tab w:val="clear" w:pos="2268"/>
          <w:tab w:val="clear" w:pos="2835"/>
          <w:tab w:val="clear" w:pos="3402"/>
        </w:tabs>
        <w:spacing w:after="120" w:line="240" w:lineRule="auto"/>
        <w:rPr>
          <w:sz w:val="24"/>
          <w:szCs w:val="24"/>
          <w:lang w:eastAsia="fi-FI"/>
        </w:rPr>
      </w:pPr>
    </w:p>
    <w:p w:rsidRPr="00BA0FBE" w:rsidR="00BA0FBE" w:rsidP="00BA0FBE" w:rsidRDefault="00BA0FBE" w14:paraId="0D7BFD63" w14:textId="77777777">
      <w:pPr>
        <w:tabs>
          <w:tab w:val="clear" w:pos="567"/>
          <w:tab w:val="clear" w:pos="1134"/>
          <w:tab w:val="clear" w:pos="1701"/>
          <w:tab w:val="clear" w:pos="2268"/>
          <w:tab w:val="clear" w:pos="2835"/>
          <w:tab w:val="clear" w:pos="3402"/>
        </w:tabs>
        <w:spacing w:after="120" w:line="240" w:lineRule="auto"/>
        <w:rPr>
          <w:rFonts w:asciiTheme="minorHAnsi" w:hAnsiTheme="minorHAnsi"/>
          <w:b/>
          <w:sz w:val="24"/>
        </w:rPr>
      </w:pPr>
      <w:r w:rsidRPr="00BA0FBE">
        <w:rPr>
          <w:rFonts w:asciiTheme="minorHAnsi" w:hAnsiTheme="minorHAnsi"/>
          <w:b/>
          <w:sz w:val="24"/>
        </w:rPr>
        <w:t>1 §</w:t>
      </w:r>
      <w:r w:rsidRPr="00BA0FBE">
        <w:rPr>
          <w:rFonts w:asciiTheme="minorHAnsi" w:hAnsiTheme="minorHAnsi"/>
          <w:b/>
          <w:sz w:val="24"/>
        </w:rPr>
        <w:tab/>
      </w:r>
      <w:r w:rsidRPr="00BA0FBE">
        <w:rPr>
          <w:rFonts w:asciiTheme="minorHAnsi" w:hAnsiTheme="minorHAnsi"/>
          <w:b/>
          <w:sz w:val="24"/>
        </w:rPr>
        <w:t>Kokouksen avaus</w:t>
      </w:r>
    </w:p>
    <w:p w:rsidRPr="00BA0FBE" w:rsidR="00BA0FBE" w:rsidP="7A001229" w:rsidRDefault="00BA0FBE" w14:paraId="68B470DD" w14:textId="2E51BA95">
      <w:pPr>
        <w:tabs>
          <w:tab w:val="clear" w:pos="567"/>
          <w:tab w:val="clear" w:pos="1134"/>
          <w:tab w:val="clear" w:pos="1701"/>
          <w:tab w:val="clear" w:pos="2268"/>
          <w:tab w:val="clear" w:pos="2835"/>
          <w:tab w:val="clear" w:pos="3402"/>
        </w:tabs>
        <w:spacing w:after="120" w:line="240" w:lineRule="auto"/>
        <w:rPr>
          <w:rFonts w:ascii="Arial" w:hAnsi="Arial" w:asciiTheme="minorAscii" w:hAnsiTheme="minorAscii"/>
          <w:sz w:val="24"/>
          <w:szCs w:val="24"/>
        </w:rPr>
      </w:pPr>
      <w:r w:rsidRPr="00BA0FBE">
        <w:rPr>
          <w:rFonts w:asciiTheme="minorHAnsi" w:hAnsiTheme="minorHAnsi"/>
          <w:b/>
          <w:sz w:val="24"/>
        </w:rPr>
        <w:tab/>
      </w:r>
      <w:r w:rsidRPr="7A001229" w:rsidR="00BA0FBE">
        <w:rPr>
          <w:rFonts w:ascii="Arial" w:hAnsi="Arial" w:asciiTheme="minorAscii" w:hAnsiTheme="minorAscii"/>
          <w:sz w:val="24"/>
          <w:szCs w:val="24"/>
        </w:rPr>
        <w:t xml:space="preserve">Puheenjohtaja avasi kokouksen klo </w:t>
      </w:r>
      <w:r w:rsidRPr="7A001229" w:rsidR="39786D14">
        <w:rPr>
          <w:rFonts w:ascii="Arial" w:hAnsi="Arial" w:asciiTheme="minorAscii" w:hAnsiTheme="minorAscii"/>
          <w:sz w:val="24"/>
          <w:szCs w:val="24"/>
        </w:rPr>
        <w:t xml:space="preserve">18.05. </w:t>
      </w:r>
    </w:p>
    <w:p w:rsidRPr="00BA0FBE" w:rsidR="00BA0FBE" w:rsidP="00BA0FBE" w:rsidRDefault="00BA0FBE" w14:paraId="6D5ACD70" w14:textId="77777777">
      <w:pPr>
        <w:tabs>
          <w:tab w:val="clear" w:pos="567"/>
          <w:tab w:val="clear" w:pos="1134"/>
          <w:tab w:val="clear" w:pos="1701"/>
          <w:tab w:val="clear" w:pos="2268"/>
          <w:tab w:val="clear" w:pos="2835"/>
          <w:tab w:val="clear" w:pos="3402"/>
        </w:tabs>
        <w:spacing w:after="120" w:line="240" w:lineRule="auto"/>
        <w:rPr>
          <w:rFonts w:asciiTheme="minorHAnsi" w:hAnsiTheme="minorHAnsi"/>
          <w:b/>
          <w:sz w:val="24"/>
        </w:rPr>
      </w:pPr>
      <w:r w:rsidRPr="00BA0FBE">
        <w:rPr>
          <w:rFonts w:asciiTheme="minorHAnsi" w:hAnsiTheme="minorHAnsi"/>
          <w:b/>
          <w:sz w:val="24"/>
        </w:rPr>
        <w:t>2 §</w:t>
      </w:r>
      <w:r w:rsidRPr="00BA0FBE">
        <w:rPr>
          <w:rFonts w:asciiTheme="minorHAnsi" w:hAnsiTheme="minorHAnsi"/>
          <w:b/>
          <w:sz w:val="24"/>
        </w:rPr>
        <w:tab/>
      </w:r>
      <w:r w:rsidRPr="00BA0FBE">
        <w:rPr>
          <w:rFonts w:asciiTheme="minorHAnsi" w:hAnsiTheme="minorHAnsi"/>
          <w:b/>
          <w:sz w:val="24"/>
        </w:rPr>
        <w:t>Kokouksen laillisuus ja päätösvaltaisuus</w:t>
      </w:r>
    </w:p>
    <w:p w:rsidRPr="00BA0FBE" w:rsidR="00BA0FBE" w:rsidP="00BA0FBE" w:rsidRDefault="00BA0FBE" w14:paraId="4F8824E4" w14:textId="77777777">
      <w:pPr>
        <w:tabs>
          <w:tab w:val="clear" w:pos="567"/>
          <w:tab w:val="clear" w:pos="1134"/>
          <w:tab w:val="clear" w:pos="1701"/>
          <w:tab w:val="clear" w:pos="2268"/>
          <w:tab w:val="clear" w:pos="2835"/>
          <w:tab w:val="clear" w:pos="3402"/>
        </w:tabs>
        <w:spacing w:after="120" w:line="240" w:lineRule="auto"/>
        <w:rPr>
          <w:rFonts w:asciiTheme="minorHAnsi" w:hAnsiTheme="minorHAnsi"/>
          <w:bCs/>
          <w:sz w:val="24"/>
        </w:rPr>
      </w:pPr>
      <w:r w:rsidRPr="00BA0FBE">
        <w:rPr>
          <w:rFonts w:asciiTheme="minorHAnsi" w:hAnsiTheme="minorHAnsi"/>
          <w:b/>
          <w:sz w:val="24"/>
        </w:rPr>
        <w:tab/>
      </w:r>
      <w:r w:rsidRPr="00BA0FBE">
        <w:rPr>
          <w:rFonts w:asciiTheme="minorHAnsi" w:hAnsiTheme="minorHAnsi"/>
          <w:bCs/>
          <w:sz w:val="24"/>
        </w:rPr>
        <w:t>Esitys: Kokous todettaneen laillisesti kokoon kutsutuksi ja päätösvaltaisesti.</w:t>
      </w:r>
    </w:p>
    <w:p w:rsidRPr="00BA0FBE" w:rsidR="00BA0FBE" w:rsidP="7A001229" w:rsidRDefault="00BA0FBE" w14:paraId="34FC2B8D" w14:textId="1D741738">
      <w:pPr>
        <w:tabs>
          <w:tab w:val="clear" w:pos="567"/>
          <w:tab w:val="clear" w:pos="1134"/>
          <w:tab w:val="clear" w:pos="1701"/>
          <w:tab w:val="clear" w:pos="2268"/>
          <w:tab w:val="clear" w:pos="2835"/>
          <w:tab w:val="clear" w:pos="3402"/>
        </w:tabs>
        <w:spacing w:after="120" w:line="240" w:lineRule="auto"/>
        <w:rPr>
          <w:rFonts w:ascii="Arial" w:hAnsi="Arial" w:asciiTheme="minorAscii" w:hAnsiTheme="minorAscii"/>
          <w:sz w:val="24"/>
          <w:szCs w:val="24"/>
        </w:rPr>
      </w:pPr>
      <w:r w:rsidRPr="00BA0FBE">
        <w:rPr>
          <w:rFonts w:asciiTheme="minorHAnsi" w:hAnsiTheme="minorHAnsi"/>
          <w:bCs/>
          <w:sz w:val="24"/>
        </w:rPr>
        <w:tab/>
      </w:r>
      <w:r w:rsidRPr="7A001229" w:rsidR="00BA0FBE">
        <w:rPr>
          <w:rFonts w:ascii="Arial" w:hAnsi="Arial" w:asciiTheme="minorAscii" w:hAnsiTheme="minorAscii"/>
          <w:sz w:val="24"/>
          <w:szCs w:val="24"/>
        </w:rPr>
        <w:t xml:space="preserve">Päätös: </w:t>
      </w:r>
      <w:r w:rsidRPr="7A001229" w:rsidR="1C487448">
        <w:rPr>
          <w:rFonts w:ascii="Arial" w:hAnsi="Arial" w:asciiTheme="minorAscii" w:hAnsiTheme="minorAscii"/>
          <w:sz w:val="24"/>
          <w:szCs w:val="24"/>
        </w:rPr>
        <w:t xml:space="preserve">Todettiin kokous laillisesti koollekutsutuksi ja päätösvaltaiseksi. </w:t>
      </w:r>
    </w:p>
    <w:p w:rsidRPr="001D186C" w:rsidR="00787D5E" w:rsidP="00787D5E" w:rsidRDefault="00BA0FBE" w14:paraId="60EEEC64" w14:textId="7ECD01F5">
      <w:pPr>
        <w:pStyle w:val="Sisennettyleipteksti"/>
        <w:ind w:left="0"/>
        <w:rPr>
          <w:rFonts w:ascii="Arial" w:hAnsi="Arial"/>
          <w:b/>
          <w:lang w:eastAsia="fi-FI"/>
        </w:rPr>
      </w:pPr>
      <w:r w:rsidRPr="00BA0FBE">
        <w:rPr>
          <w:b/>
        </w:rPr>
        <w:t>3 §</w:t>
      </w:r>
      <w:r w:rsidRPr="00BA0FBE">
        <w:rPr>
          <w:b/>
        </w:rPr>
        <w:tab/>
      </w:r>
      <w:r w:rsidRPr="001D186C" w:rsidR="00787D5E">
        <w:rPr>
          <w:rFonts w:ascii="Arial" w:hAnsi="Arial"/>
          <w:b/>
          <w:lang w:eastAsia="fi-FI"/>
        </w:rPr>
        <w:t>Pöytäkirjan tarkastajat</w:t>
      </w:r>
    </w:p>
    <w:p w:rsidR="00787D5E" w:rsidP="00787D5E" w:rsidRDefault="00787D5E" w14:paraId="48EFA25A" w14:textId="19D0FD22">
      <w:pPr>
        <w:pStyle w:val="Sisennettyleipteksti"/>
        <w:ind w:left="0"/>
        <w:rPr>
          <w:rFonts w:ascii="Arial" w:hAnsi="Arial"/>
          <w:lang w:eastAsia="fi-FI"/>
        </w:rPr>
      </w:pPr>
      <w:r>
        <w:rPr>
          <w:rFonts w:ascii="Arial" w:hAnsi="Arial"/>
          <w:lang w:eastAsia="fi-FI"/>
        </w:rPr>
        <w:tab/>
      </w:r>
      <w:r>
        <w:rPr>
          <w:rFonts w:ascii="Arial" w:hAnsi="Arial"/>
          <w:lang w:eastAsia="fi-FI"/>
        </w:rPr>
        <w:t>Esitys: Valitaan kaksi pöytäkirjan tarkastajaa</w:t>
      </w:r>
    </w:p>
    <w:p w:rsidR="00787D5E" w:rsidP="00787D5E" w:rsidRDefault="00787D5E" w14:paraId="2C34315C" w14:textId="26B474D4">
      <w:pPr>
        <w:pStyle w:val="Sisennettyleipteksti"/>
        <w:ind w:left="0"/>
        <w:rPr>
          <w:rFonts w:ascii="Arial" w:hAnsi="Arial"/>
          <w:lang w:eastAsia="fi-FI"/>
        </w:rPr>
      </w:pPr>
      <w:r>
        <w:rPr>
          <w:rFonts w:ascii="Arial" w:hAnsi="Arial"/>
          <w:lang w:eastAsia="fi-FI"/>
        </w:rPr>
        <w:tab/>
      </w:r>
      <w:r w:rsidR="00787D5E">
        <w:rPr>
          <w:rFonts w:ascii="Arial" w:hAnsi="Arial"/>
          <w:lang w:eastAsia="fi-FI"/>
        </w:rPr>
        <w:t>Päätös:</w:t>
      </w:r>
      <w:r w:rsidR="6B728BAD">
        <w:rPr>
          <w:rFonts w:ascii="Arial" w:hAnsi="Arial"/>
          <w:lang w:eastAsia="fi-FI"/>
        </w:rPr>
        <w:t xml:space="preserve"> Valittiin pöytäkirjan tarkastajiksi Päivi Aho ja Jorma Kukkonen.</w:t>
      </w:r>
    </w:p>
    <w:p w:rsidRPr="00BA0FBE" w:rsidR="00BA0FBE" w:rsidP="00BA0FBE" w:rsidRDefault="00787D5E" w14:paraId="491F8934" w14:textId="76105EFB">
      <w:pPr>
        <w:tabs>
          <w:tab w:val="clear" w:pos="567"/>
          <w:tab w:val="clear" w:pos="1134"/>
          <w:tab w:val="clear" w:pos="1701"/>
          <w:tab w:val="clear" w:pos="2268"/>
          <w:tab w:val="clear" w:pos="2835"/>
          <w:tab w:val="clear" w:pos="3402"/>
        </w:tabs>
        <w:spacing w:after="120" w:line="240" w:lineRule="auto"/>
        <w:rPr>
          <w:rFonts w:asciiTheme="minorHAnsi" w:hAnsiTheme="minorHAnsi"/>
          <w:b/>
          <w:sz w:val="24"/>
        </w:rPr>
      </w:pPr>
      <w:r>
        <w:rPr>
          <w:rFonts w:asciiTheme="minorHAnsi" w:hAnsiTheme="minorHAnsi"/>
          <w:b/>
          <w:sz w:val="24"/>
        </w:rPr>
        <w:t>4 §</w:t>
      </w:r>
      <w:r>
        <w:rPr>
          <w:rFonts w:asciiTheme="minorHAnsi" w:hAnsiTheme="minorHAnsi"/>
          <w:b/>
          <w:sz w:val="24"/>
        </w:rPr>
        <w:tab/>
      </w:r>
      <w:r w:rsidRPr="00BA0FBE" w:rsidR="00BA0FBE">
        <w:rPr>
          <w:rFonts w:asciiTheme="minorHAnsi" w:hAnsiTheme="minorHAnsi"/>
          <w:b/>
          <w:sz w:val="24"/>
        </w:rPr>
        <w:t>Asialistan hyväksyminen</w:t>
      </w:r>
    </w:p>
    <w:p w:rsidRPr="00BA0FBE" w:rsidR="00BA0FBE" w:rsidP="00BA0FBE" w:rsidRDefault="00BA0FBE" w14:paraId="59DF6695" w14:textId="77777777">
      <w:pPr>
        <w:tabs>
          <w:tab w:val="clear" w:pos="567"/>
          <w:tab w:val="clear" w:pos="1134"/>
          <w:tab w:val="clear" w:pos="1701"/>
          <w:tab w:val="clear" w:pos="2268"/>
          <w:tab w:val="clear" w:pos="2835"/>
          <w:tab w:val="clear" w:pos="3402"/>
        </w:tabs>
        <w:spacing w:after="120" w:line="240" w:lineRule="auto"/>
        <w:rPr>
          <w:rFonts w:asciiTheme="minorHAnsi" w:hAnsiTheme="minorHAnsi"/>
          <w:bCs/>
          <w:sz w:val="24"/>
        </w:rPr>
      </w:pPr>
      <w:r w:rsidRPr="00BA0FBE">
        <w:rPr>
          <w:rFonts w:asciiTheme="minorHAnsi" w:hAnsiTheme="minorHAnsi"/>
          <w:b/>
          <w:sz w:val="24"/>
        </w:rPr>
        <w:tab/>
      </w:r>
      <w:r w:rsidRPr="00BA0FBE">
        <w:rPr>
          <w:rFonts w:asciiTheme="minorHAnsi" w:hAnsiTheme="minorHAnsi"/>
          <w:bCs/>
          <w:sz w:val="24"/>
        </w:rPr>
        <w:t>Esitys: Asialista hyväksytään</w:t>
      </w:r>
    </w:p>
    <w:p w:rsidRPr="00BA0FBE" w:rsidR="00BA0FBE" w:rsidP="7A001229" w:rsidRDefault="00BA0FBE" w14:paraId="6A6F4209" w14:textId="4B807A03">
      <w:pPr>
        <w:tabs>
          <w:tab w:val="clear" w:pos="567"/>
          <w:tab w:val="clear" w:pos="1134"/>
          <w:tab w:val="clear" w:pos="1701"/>
          <w:tab w:val="clear" w:pos="2268"/>
          <w:tab w:val="clear" w:pos="2835"/>
          <w:tab w:val="clear" w:pos="3402"/>
        </w:tabs>
        <w:spacing w:after="120" w:line="240" w:lineRule="auto"/>
        <w:rPr>
          <w:rFonts w:ascii="Arial" w:hAnsi="Arial" w:asciiTheme="minorAscii" w:hAnsiTheme="minorAscii"/>
          <w:sz w:val="24"/>
          <w:szCs w:val="24"/>
        </w:rPr>
      </w:pPr>
      <w:r w:rsidRPr="00BA0FBE">
        <w:rPr>
          <w:rFonts w:asciiTheme="minorHAnsi" w:hAnsiTheme="minorHAnsi"/>
          <w:bCs/>
          <w:sz w:val="24"/>
        </w:rPr>
        <w:tab/>
      </w:r>
      <w:r w:rsidRPr="7A001229" w:rsidR="00BA0FBE">
        <w:rPr>
          <w:rFonts w:ascii="Arial" w:hAnsi="Arial" w:asciiTheme="minorAscii" w:hAnsiTheme="minorAscii"/>
          <w:sz w:val="24"/>
          <w:szCs w:val="24"/>
        </w:rPr>
        <w:t xml:space="preserve">Päätös: </w:t>
      </w:r>
      <w:r w:rsidRPr="7A001229" w:rsidR="11E7971E">
        <w:rPr>
          <w:rFonts w:ascii="Arial" w:hAnsi="Arial" w:asciiTheme="minorAscii" w:hAnsiTheme="minorAscii"/>
          <w:sz w:val="24"/>
          <w:szCs w:val="24"/>
        </w:rPr>
        <w:t xml:space="preserve">Hyväksyttiin asialista. </w:t>
      </w:r>
    </w:p>
    <w:p w:rsidRPr="00BA0FBE" w:rsidR="00BA0FBE" w:rsidP="00BA0FBE" w:rsidRDefault="00787D5E" w14:paraId="4945404A" w14:textId="7670FC46">
      <w:pPr>
        <w:tabs>
          <w:tab w:val="clear" w:pos="567"/>
          <w:tab w:val="clear" w:pos="1134"/>
          <w:tab w:val="clear" w:pos="1701"/>
          <w:tab w:val="clear" w:pos="2268"/>
          <w:tab w:val="clear" w:pos="2835"/>
          <w:tab w:val="clear" w:pos="3402"/>
        </w:tabs>
        <w:spacing w:after="120" w:line="240" w:lineRule="auto"/>
        <w:rPr>
          <w:rFonts w:asciiTheme="minorHAnsi" w:hAnsiTheme="minorHAnsi"/>
          <w:b/>
          <w:sz w:val="24"/>
        </w:rPr>
      </w:pPr>
      <w:r>
        <w:rPr>
          <w:rFonts w:asciiTheme="minorHAnsi" w:hAnsiTheme="minorHAnsi"/>
          <w:b/>
          <w:sz w:val="24"/>
        </w:rPr>
        <w:t>5</w:t>
      </w:r>
      <w:r w:rsidRPr="00BA0FBE" w:rsidR="00BA0FBE">
        <w:rPr>
          <w:rFonts w:asciiTheme="minorHAnsi" w:hAnsiTheme="minorHAnsi"/>
          <w:b/>
          <w:sz w:val="24"/>
        </w:rPr>
        <w:t xml:space="preserve"> §</w:t>
      </w:r>
      <w:r w:rsidRPr="00BA0FBE" w:rsidR="00BA0FBE">
        <w:rPr>
          <w:rFonts w:asciiTheme="minorHAnsi" w:hAnsiTheme="minorHAnsi"/>
          <w:b/>
          <w:sz w:val="24"/>
        </w:rPr>
        <w:tab/>
      </w:r>
      <w:r w:rsidRPr="00BA0FBE" w:rsidR="00BA0FBE">
        <w:rPr>
          <w:rFonts w:asciiTheme="minorHAnsi" w:hAnsiTheme="minorHAnsi"/>
          <w:b/>
          <w:sz w:val="24"/>
        </w:rPr>
        <w:t>Vaalilautakunnan tehtävien toteaminen</w:t>
      </w:r>
    </w:p>
    <w:p w:rsidRPr="00BA0FBE" w:rsidR="00BA0FBE" w:rsidP="00BA0FBE" w:rsidRDefault="00BA0FBE" w14:paraId="00C03BBE"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sz w:val="24"/>
        </w:rPr>
        <w:t xml:space="preserve">Kirkkohallituksen julkaisemassa </w:t>
      </w:r>
      <w:r w:rsidRPr="00BA0FBE">
        <w:rPr>
          <w:rFonts w:asciiTheme="minorHAnsi" w:hAnsiTheme="minorHAnsi"/>
          <w:i/>
          <w:sz w:val="24"/>
        </w:rPr>
        <w:t>Kirkkoherran</w:t>
      </w:r>
      <w:r w:rsidRPr="00BA0FBE">
        <w:rPr>
          <w:rFonts w:asciiTheme="minorHAnsi" w:hAnsiTheme="minorHAnsi"/>
          <w:sz w:val="24"/>
        </w:rPr>
        <w:t xml:space="preserve"> </w:t>
      </w:r>
      <w:r w:rsidRPr="00BA0FBE">
        <w:rPr>
          <w:rFonts w:asciiTheme="minorHAnsi" w:hAnsiTheme="minorHAnsi"/>
          <w:i/>
          <w:sz w:val="24"/>
        </w:rPr>
        <w:t>vaalin</w:t>
      </w:r>
      <w:r w:rsidRPr="00BA0FBE">
        <w:rPr>
          <w:rFonts w:asciiTheme="minorHAnsi" w:hAnsiTheme="minorHAnsi"/>
          <w:sz w:val="24"/>
        </w:rPr>
        <w:t xml:space="preserve"> </w:t>
      </w:r>
      <w:r w:rsidRPr="00BA0FBE">
        <w:rPr>
          <w:rFonts w:asciiTheme="minorHAnsi" w:hAnsiTheme="minorHAnsi"/>
          <w:i/>
          <w:sz w:val="24"/>
        </w:rPr>
        <w:t>hallintomenettely</w:t>
      </w:r>
      <w:r w:rsidRPr="00BA0FBE">
        <w:rPr>
          <w:rFonts w:asciiTheme="minorHAnsi" w:hAnsiTheme="minorHAnsi"/>
          <w:sz w:val="24"/>
        </w:rPr>
        <w:t xml:space="preserve"> -asiakirjassa vaalilautakunnan tehtävät on määritelty seuraavalla tavalla:</w:t>
      </w:r>
    </w:p>
    <w:p w:rsidRPr="00BA0FBE" w:rsidR="00BA0FBE" w:rsidP="00BA0FBE" w:rsidRDefault="00BA0FBE" w14:paraId="69C087DE"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sz w:val="24"/>
        </w:rPr>
        <w:t xml:space="preserve">”Kirkkovaltuuston tai seurakuntaneuvoston kirkkoherran välitöntä vaalia varten valitsema vaalilautakunta järjestää myös seuraavat seurakuntavaalit. </w:t>
      </w:r>
    </w:p>
    <w:p w:rsidRPr="00BA0FBE" w:rsidR="00BA0FBE" w:rsidP="00BA0FBE" w:rsidRDefault="00BA0FBE" w14:paraId="1A29310F"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sz w:val="24"/>
        </w:rPr>
        <w:t>Kirkkovaltuusto tai seurakuntaneuvosto valitsee vaalilautakuntaa asettaessaan myös sen puheenjohtajan. Vaalilautakunta valitsee ensimmäisessä kokouksessaan vaalilautakunnan varapuheenjohtajan. (…)</w:t>
      </w:r>
    </w:p>
    <w:p w:rsidRPr="00BA0FBE" w:rsidR="00BA0FBE" w:rsidP="00BA0FBE" w:rsidRDefault="00BA0FBE" w14:paraId="394BD07C"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sz w:val="24"/>
        </w:rPr>
        <w:t>Vaalilautakunta vastaa kirkkoherran välittömässä vaalissa seuraavista tehtäväkokonaisuuksista:</w:t>
      </w:r>
    </w:p>
    <w:p w:rsidRPr="00BA0FBE" w:rsidR="00BA0FBE" w:rsidP="00BA0FBE" w:rsidRDefault="00BA0FBE" w14:paraId="2C89FC31"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sz w:val="24"/>
        </w:rPr>
        <w:t xml:space="preserve">1. Valmistavat tehtävät vaaleja varten; </w:t>
      </w:r>
    </w:p>
    <w:p w:rsidRPr="00BA0FBE" w:rsidR="00BA0FBE" w:rsidP="00BA0FBE" w:rsidRDefault="00BA0FBE" w14:paraId="449CA0CB"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sz w:val="24"/>
        </w:rPr>
        <w:t xml:space="preserve">2. Äänioikeutettujen luetteloon liittyvät tehtävät; </w:t>
      </w:r>
    </w:p>
    <w:p w:rsidRPr="00BA0FBE" w:rsidR="00BA0FBE" w:rsidP="00BA0FBE" w:rsidRDefault="00BA0FBE" w14:paraId="47D1600A"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sz w:val="24"/>
        </w:rPr>
        <w:t xml:space="preserve">3. Vaalimateriaalien kuten äänestyslippujen, lähetekirjeiden ja vaalikuorien painattaminen; </w:t>
      </w:r>
    </w:p>
    <w:p w:rsidRPr="00BA0FBE" w:rsidR="00BA0FBE" w:rsidP="00BA0FBE" w:rsidRDefault="00BA0FBE" w14:paraId="465E46BC"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sz w:val="24"/>
        </w:rPr>
        <w:t xml:space="preserve">4. Ennakkoäänestyksen ja kotiäänestyksen toimittaminen; </w:t>
      </w:r>
    </w:p>
    <w:p w:rsidRPr="00BA0FBE" w:rsidR="00BA0FBE" w:rsidP="00BA0FBE" w:rsidRDefault="00BA0FBE" w14:paraId="29CC71BD"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sz w:val="24"/>
        </w:rPr>
        <w:t xml:space="preserve">5. Ennakkoäänestysasiakirjojen käsittely; </w:t>
      </w:r>
    </w:p>
    <w:p w:rsidRPr="00BA0FBE" w:rsidR="00BA0FBE" w:rsidP="00BA0FBE" w:rsidRDefault="00BA0FBE" w14:paraId="23343887"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sz w:val="24"/>
        </w:rPr>
        <w:t xml:space="preserve">6. Varsinaisen vaalipäivän äänestyksen toimittaminen; </w:t>
      </w:r>
    </w:p>
    <w:p w:rsidRPr="00BA0FBE" w:rsidR="00BA0FBE" w:rsidP="00BA0FBE" w:rsidRDefault="00BA0FBE" w14:paraId="256956DB"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sz w:val="24"/>
        </w:rPr>
        <w:t>7. Ääntenlaskenta, vaalien tuloksen ilmoittaminen ja muut vaalien jälkitoimenpiteet.”</w:t>
      </w:r>
    </w:p>
    <w:p w:rsidRPr="00BA0FBE" w:rsidR="00BA0FBE" w:rsidP="00BA0FBE" w:rsidRDefault="00BA0FBE" w14:paraId="5535D1CB" w14:textId="77777777">
      <w:pPr>
        <w:tabs>
          <w:tab w:val="clear" w:pos="567"/>
          <w:tab w:val="clear" w:pos="1134"/>
          <w:tab w:val="clear" w:pos="1701"/>
          <w:tab w:val="clear" w:pos="2268"/>
          <w:tab w:val="clear" w:pos="2835"/>
          <w:tab w:val="clear" w:pos="3402"/>
        </w:tabs>
        <w:spacing w:after="120" w:line="240" w:lineRule="auto"/>
        <w:rPr>
          <w:rFonts w:asciiTheme="minorHAnsi" w:hAnsiTheme="minorHAnsi"/>
          <w:sz w:val="24"/>
        </w:rPr>
      </w:pPr>
    </w:p>
    <w:p w:rsidRPr="00BA0FBE" w:rsidR="00BA0FBE" w:rsidP="7A001229" w:rsidRDefault="00BA0FBE" w14:paraId="0CBE4878" w14:textId="673715EB">
      <w:pPr>
        <w:tabs>
          <w:tab w:val="clear" w:pos="567"/>
          <w:tab w:val="clear" w:pos="1134"/>
          <w:tab w:val="clear" w:pos="1701"/>
          <w:tab w:val="clear" w:pos="2268"/>
          <w:tab w:val="clear" w:pos="2835"/>
          <w:tab w:val="clear" w:pos="3402"/>
        </w:tabs>
        <w:spacing w:after="120" w:line="240" w:lineRule="auto"/>
        <w:rPr>
          <w:rFonts w:ascii="Arial" w:hAnsi="Arial" w:asciiTheme="minorAscii" w:hAnsiTheme="minorAscii"/>
          <w:sz w:val="24"/>
          <w:szCs w:val="24"/>
        </w:rPr>
      </w:pPr>
      <w:r w:rsidRPr="00BA0FBE">
        <w:rPr>
          <w:rFonts w:asciiTheme="minorHAnsi" w:hAnsiTheme="minorHAnsi"/>
          <w:sz w:val="24"/>
        </w:rPr>
        <w:tab/>
      </w:r>
      <w:r w:rsidRPr="7A001229" w:rsidR="00BA0FBE">
        <w:rPr>
          <w:rFonts w:ascii="Arial" w:hAnsi="Arial" w:asciiTheme="minorAscii" w:hAnsiTheme="minorAscii"/>
          <w:sz w:val="24"/>
          <w:szCs w:val="24"/>
        </w:rPr>
        <w:t>Päätös: Merki</w:t>
      </w:r>
      <w:r w:rsidRPr="7A001229" w:rsidR="6F951ACD">
        <w:rPr>
          <w:rFonts w:ascii="Arial" w:hAnsi="Arial" w:asciiTheme="minorAscii" w:hAnsiTheme="minorAscii"/>
          <w:sz w:val="24"/>
          <w:szCs w:val="24"/>
        </w:rPr>
        <w:t>ttiin</w:t>
      </w:r>
      <w:r w:rsidRPr="7A001229" w:rsidR="00BA0FBE">
        <w:rPr>
          <w:rFonts w:ascii="Arial" w:hAnsi="Arial" w:asciiTheme="minorAscii" w:hAnsiTheme="minorAscii"/>
          <w:sz w:val="24"/>
          <w:szCs w:val="24"/>
        </w:rPr>
        <w:t xml:space="preserve"> tiedoksi vaalilautakunnan tehtävät</w:t>
      </w:r>
      <w:r w:rsidRPr="7A001229" w:rsidR="2C65723B">
        <w:rPr>
          <w:rFonts w:ascii="Arial" w:hAnsi="Arial" w:asciiTheme="minorAscii" w:hAnsiTheme="minorAscii"/>
          <w:sz w:val="24"/>
          <w:szCs w:val="24"/>
        </w:rPr>
        <w:t xml:space="preserve">. </w:t>
      </w:r>
    </w:p>
    <w:p w:rsidRPr="00BA0FBE" w:rsidR="00BA0FBE" w:rsidP="00BA0FBE" w:rsidRDefault="00BA0FBE" w14:paraId="7AEED066" w14:textId="77777777">
      <w:pPr>
        <w:tabs>
          <w:tab w:val="clear" w:pos="567"/>
          <w:tab w:val="clear" w:pos="1134"/>
          <w:tab w:val="clear" w:pos="1701"/>
          <w:tab w:val="clear" w:pos="2268"/>
          <w:tab w:val="clear" w:pos="2835"/>
          <w:tab w:val="clear" w:pos="3402"/>
        </w:tabs>
        <w:spacing w:after="120" w:line="240" w:lineRule="auto"/>
        <w:rPr>
          <w:rFonts w:asciiTheme="minorHAnsi" w:hAnsiTheme="minorHAnsi"/>
          <w:sz w:val="24"/>
        </w:rPr>
      </w:pPr>
    </w:p>
    <w:p w:rsidRPr="00BA0FBE" w:rsidR="00BA0FBE" w:rsidP="00BA0FBE" w:rsidRDefault="00787D5E" w14:paraId="36BDCAB9" w14:textId="58D2C211">
      <w:pPr>
        <w:tabs>
          <w:tab w:val="clear" w:pos="567"/>
          <w:tab w:val="clear" w:pos="1134"/>
          <w:tab w:val="clear" w:pos="1701"/>
          <w:tab w:val="clear" w:pos="2268"/>
          <w:tab w:val="clear" w:pos="2835"/>
          <w:tab w:val="clear" w:pos="3402"/>
        </w:tabs>
        <w:spacing w:after="120" w:line="240" w:lineRule="auto"/>
        <w:rPr>
          <w:rFonts w:asciiTheme="minorHAnsi" w:hAnsiTheme="minorHAnsi"/>
          <w:b/>
          <w:sz w:val="24"/>
        </w:rPr>
      </w:pPr>
      <w:r>
        <w:rPr>
          <w:rFonts w:asciiTheme="minorHAnsi" w:hAnsiTheme="minorHAnsi"/>
          <w:b/>
          <w:sz w:val="24"/>
        </w:rPr>
        <w:t>6</w:t>
      </w:r>
      <w:r w:rsidRPr="00BA0FBE" w:rsidR="00BA0FBE">
        <w:rPr>
          <w:rFonts w:asciiTheme="minorHAnsi" w:hAnsiTheme="minorHAnsi"/>
          <w:b/>
          <w:sz w:val="24"/>
        </w:rPr>
        <w:t xml:space="preserve"> §</w:t>
      </w:r>
      <w:r w:rsidRPr="00BA0FBE" w:rsidR="00BA0FBE">
        <w:rPr>
          <w:rFonts w:asciiTheme="minorHAnsi" w:hAnsiTheme="minorHAnsi"/>
          <w:b/>
          <w:sz w:val="24"/>
        </w:rPr>
        <w:tab/>
      </w:r>
      <w:r w:rsidRPr="00BA0FBE" w:rsidR="00BA0FBE">
        <w:rPr>
          <w:rFonts w:asciiTheme="minorHAnsi" w:hAnsiTheme="minorHAnsi"/>
          <w:b/>
          <w:sz w:val="24"/>
        </w:rPr>
        <w:t>Varapuheenjohtajan valitseminen</w:t>
      </w:r>
    </w:p>
    <w:p w:rsidRPr="00BA0FBE" w:rsidR="00BA0FBE" w:rsidP="00BA0FBE" w:rsidRDefault="00BA0FBE" w14:paraId="2A16E3D0"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sz w:val="24"/>
        </w:rPr>
        <w:t>Esitys</w:t>
      </w:r>
      <w:r w:rsidRPr="00BA0FBE">
        <w:rPr>
          <w:rFonts w:asciiTheme="minorHAnsi" w:hAnsiTheme="minorHAnsi"/>
          <w:b/>
          <w:sz w:val="24"/>
        </w:rPr>
        <w:t>:</w:t>
      </w:r>
      <w:r w:rsidRPr="00BA0FBE">
        <w:rPr>
          <w:rFonts w:asciiTheme="minorHAnsi" w:hAnsiTheme="minorHAnsi"/>
          <w:sz w:val="24"/>
        </w:rPr>
        <w:t xml:space="preserve"> Vaalilautakunta valitsee keskuudestaan varapuheenjohtajan.</w:t>
      </w:r>
    </w:p>
    <w:p w:rsidRPr="00BA0FBE" w:rsidR="00BA0FBE" w:rsidP="7A001229" w:rsidRDefault="00BA0FBE" w14:paraId="4B2E7CC7" w14:textId="4849FEA8">
      <w:pPr>
        <w:tabs>
          <w:tab w:val="clear" w:pos="567"/>
          <w:tab w:val="clear" w:pos="1134"/>
          <w:tab w:val="clear" w:pos="1701"/>
          <w:tab w:val="clear" w:pos="2268"/>
          <w:tab w:val="clear" w:pos="2835"/>
          <w:tab w:val="clear" w:pos="3402"/>
        </w:tabs>
        <w:spacing w:after="120" w:line="240" w:lineRule="auto"/>
        <w:rPr>
          <w:rFonts w:ascii="Arial" w:hAnsi="Arial" w:asciiTheme="minorAscii" w:hAnsiTheme="minorAscii"/>
          <w:sz w:val="24"/>
          <w:szCs w:val="24"/>
        </w:rPr>
      </w:pPr>
      <w:r w:rsidRPr="00BA0FBE">
        <w:rPr>
          <w:rFonts w:asciiTheme="minorHAnsi" w:hAnsiTheme="minorHAnsi"/>
          <w:sz w:val="24"/>
        </w:rPr>
        <w:tab/>
      </w:r>
      <w:r w:rsidRPr="7A001229" w:rsidR="00BA0FBE">
        <w:rPr>
          <w:rFonts w:ascii="Arial" w:hAnsi="Arial" w:asciiTheme="minorAscii" w:hAnsiTheme="minorAscii"/>
          <w:sz w:val="24"/>
          <w:szCs w:val="24"/>
        </w:rPr>
        <w:t>Päätös</w:t>
      </w:r>
      <w:r w:rsidRPr="7A001229" w:rsidR="743E33A9">
        <w:rPr>
          <w:rFonts w:ascii="Arial" w:hAnsi="Arial" w:asciiTheme="minorAscii" w:hAnsiTheme="minorAscii"/>
          <w:sz w:val="24"/>
          <w:szCs w:val="24"/>
        </w:rPr>
        <w:t xml:space="preserve">: Vaalilautakunta valitsi varapuheenjohtajaksi vs. </w:t>
      </w:r>
      <w:r w:rsidRPr="7A001229" w:rsidR="0D72AA71">
        <w:rPr>
          <w:rFonts w:ascii="Arial" w:hAnsi="Arial" w:asciiTheme="minorAscii" w:hAnsiTheme="minorAscii"/>
          <w:sz w:val="24"/>
          <w:szCs w:val="24"/>
        </w:rPr>
        <w:t>k</w:t>
      </w:r>
      <w:r w:rsidRPr="7A001229" w:rsidR="743E33A9">
        <w:rPr>
          <w:rFonts w:ascii="Arial" w:hAnsi="Arial" w:asciiTheme="minorAscii" w:hAnsiTheme="minorAscii"/>
          <w:sz w:val="24"/>
          <w:szCs w:val="24"/>
        </w:rPr>
        <w:t>irkkoherra Mari-</w:t>
      </w:r>
      <w:r>
        <w:tab/>
      </w:r>
      <w:r w:rsidRPr="7A001229" w:rsidR="743E33A9">
        <w:rPr>
          <w:rFonts w:ascii="Arial" w:hAnsi="Arial" w:asciiTheme="minorAscii" w:hAnsiTheme="minorAscii"/>
          <w:sz w:val="24"/>
          <w:szCs w:val="24"/>
        </w:rPr>
        <w:t>Anna Auvisen.</w:t>
      </w:r>
    </w:p>
    <w:p w:rsidRPr="00BA0FBE" w:rsidR="00BA0FBE" w:rsidP="00BA0FBE" w:rsidRDefault="00BA0FBE" w14:paraId="5175AC71" w14:textId="77777777">
      <w:pPr>
        <w:tabs>
          <w:tab w:val="clear" w:pos="567"/>
          <w:tab w:val="clear" w:pos="1134"/>
          <w:tab w:val="clear" w:pos="1701"/>
          <w:tab w:val="clear" w:pos="2268"/>
          <w:tab w:val="clear" w:pos="2835"/>
          <w:tab w:val="clear" w:pos="3402"/>
        </w:tabs>
        <w:spacing w:after="120" w:line="240" w:lineRule="auto"/>
        <w:rPr>
          <w:rFonts w:asciiTheme="minorHAnsi" w:hAnsiTheme="minorHAnsi"/>
          <w:sz w:val="24"/>
        </w:rPr>
      </w:pPr>
    </w:p>
    <w:p w:rsidRPr="00BA0FBE" w:rsidR="00BA0FBE" w:rsidP="00BA0FBE" w:rsidRDefault="00787D5E" w14:paraId="2A655633" w14:textId="50270C79">
      <w:pPr>
        <w:tabs>
          <w:tab w:val="clear" w:pos="567"/>
          <w:tab w:val="clear" w:pos="1134"/>
          <w:tab w:val="clear" w:pos="1701"/>
          <w:tab w:val="clear" w:pos="2268"/>
          <w:tab w:val="clear" w:pos="2835"/>
          <w:tab w:val="clear" w:pos="3402"/>
        </w:tabs>
        <w:spacing w:after="120" w:line="240" w:lineRule="auto"/>
        <w:rPr>
          <w:rFonts w:asciiTheme="minorHAnsi" w:hAnsiTheme="minorHAnsi"/>
          <w:b/>
          <w:sz w:val="24"/>
        </w:rPr>
      </w:pPr>
      <w:r>
        <w:rPr>
          <w:rFonts w:asciiTheme="minorHAnsi" w:hAnsiTheme="minorHAnsi"/>
          <w:b/>
          <w:sz w:val="24"/>
        </w:rPr>
        <w:t>7</w:t>
      </w:r>
      <w:r w:rsidRPr="00BA0FBE" w:rsidR="00BA0FBE">
        <w:rPr>
          <w:rFonts w:asciiTheme="minorHAnsi" w:hAnsiTheme="minorHAnsi"/>
          <w:b/>
          <w:sz w:val="24"/>
        </w:rPr>
        <w:t xml:space="preserve"> §</w:t>
      </w:r>
      <w:r w:rsidRPr="00BA0FBE" w:rsidR="00BA0FBE">
        <w:rPr>
          <w:rFonts w:asciiTheme="minorHAnsi" w:hAnsiTheme="minorHAnsi"/>
          <w:b/>
          <w:sz w:val="24"/>
        </w:rPr>
        <w:tab/>
      </w:r>
      <w:r w:rsidRPr="00BA0FBE" w:rsidR="00BA0FBE">
        <w:rPr>
          <w:rFonts w:asciiTheme="minorHAnsi" w:hAnsiTheme="minorHAnsi"/>
          <w:b/>
          <w:sz w:val="24"/>
        </w:rPr>
        <w:t>Sihteerin valitseminen</w:t>
      </w:r>
    </w:p>
    <w:p w:rsidRPr="00BA0FBE" w:rsidR="00BA0FBE" w:rsidP="00BA0FBE" w:rsidRDefault="00BA0FBE" w14:paraId="0CA8B2A1" w14:textId="77777777">
      <w:pPr>
        <w:tabs>
          <w:tab w:val="clear" w:pos="567"/>
          <w:tab w:val="clear" w:pos="1134"/>
          <w:tab w:val="clear" w:pos="1701"/>
          <w:tab w:val="clear" w:pos="2268"/>
          <w:tab w:val="clear" w:pos="2835"/>
          <w:tab w:val="clear" w:pos="3402"/>
        </w:tabs>
        <w:spacing w:after="120" w:line="240" w:lineRule="auto"/>
        <w:ind w:firstLine="720"/>
        <w:rPr>
          <w:rFonts w:asciiTheme="minorHAnsi" w:hAnsiTheme="minorHAnsi"/>
          <w:bCs/>
          <w:sz w:val="24"/>
        </w:rPr>
      </w:pPr>
      <w:r w:rsidRPr="00BA0FBE">
        <w:rPr>
          <w:rFonts w:asciiTheme="minorHAnsi" w:hAnsiTheme="minorHAnsi"/>
          <w:bCs/>
          <w:sz w:val="24"/>
        </w:rPr>
        <w:t>Esitys: Vaalilautakunta valitsee sihteeriksi Unni Purasen.</w:t>
      </w:r>
    </w:p>
    <w:p w:rsidRPr="00BA0FBE" w:rsidR="00BA0FBE" w:rsidP="7A001229" w:rsidRDefault="00BA0FBE" w14:paraId="3ED984A2" w14:textId="53A983FA">
      <w:pPr>
        <w:tabs>
          <w:tab w:val="clear" w:pos="567"/>
          <w:tab w:val="clear" w:pos="1134"/>
          <w:tab w:val="clear" w:pos="1701"/>
          <w:tab w:val="clear" w:pos="2268"/>
          <w:tab w:val="clear" w:pos="2835"/>
          <w:tab w:val="clear" w:pos="3402"/>
        </w:tabs>
        <w:spacing w:after="120" w:line="240" w:lineRule="auto"/>
        <w:ind w:firstLine="720"/>
        <w:rPr>
          <w:rFonts w:ascii="Arial" w:hAnsi="Arial" w:asciiTheme="minorAscii" w:hAnsiTheme="minorAscii"/>
          <w:sz w:val="24"/>
          <w:szCs w:val="24"/>
        </w:rPr>
      </w:pPr>
      <w:r w:rsidRPr="7A001229" w:rsidR="00BA0FBE">
        <w:rPr>
          <w:rFonts w:ascii="Arial" w:hAnsi="Arial" w:asciiTheme="minorAscii" w:hAnsiTheme="minorAscii"/>
          <w:sz w:val="24"/>
          <w:szCs w:val="24"/>
        </w:rPr>
        <w:t>Päätös:</w:t>
      </w:r>
      <w:r w:rsidRPr="7A001229" w:rsidR="3E30603A">
        <w:rPr>
          <w:rFonts w:ascii="Arial" w:hAnsi="Arial" w:asciiTheme="minorAscii" w:hAnsiTheme="minorAscii"/>
          <w:sz w:val="24"/>
          <w:szCs w:val="24"/>
        </w:rPr>
        <w:t xml:space="preserve"> Esityksen mukaisesti. </w:t>
      </w:r>
    </w:p>
    <w:p w:rsidRPr="00BA0FBE" w:rsidR="00BA0FBE" w:rsidP="00BA0FBE" w:rsidRDefault="00BA0FBE" w14:paraId="39C212E5" w14:textId="77777777">
      <w:pPr>
        <w:tabs>
          <w:tab w:val="clear" w:pos="567"/>
          <w:tab w:val="clear" w:pos="1134"/>
          <w:tab w:val="clear" w:pos="1701"/>
          <w:tab w:val="clear" w:pos="2268"/>
          <w:tab w:val="clear" w:pos="2835"/>
          <w:tab w:val="clear" w:pos="3402"/>
        </w:tabs>
        <w:spacing w:after="120" w:line="240" w:lineRule="auto"/>
        <w:rPr>
          <w:rFonts w:asciiTheme="minorHAnsi" w:hAnsiTheme="minorHAnsi"/>
          <w:bCs/>
          <w:sz w:val="24"/>
        </w:rPr>
      </w:pPr>
    </w:p>
    <w:p w:rsidRPr="00BA0FBE" w:rsidR="00BA0FBE" w:rsidP="00BA0FBE" w:rsidRDefault="00787D5E" w14:paraId="655B9F13" w14:textId="483DFBBC">
      <w:pPr>
        <w:tabs>
          <w:tab w:val="clear" w:pos="567"/>
          <w:tab w:val="clear" w:pos="1134"/>
          <w:tab w:val="clear" w:pos="1701"/>
          <w:tab w:val="clear" w:pos="2268"/>
          <w:tab w:val="clear" w:pos="2835"/>
          <w:tab w:val="clear" w:pos="3402"/>
        </w:tabs>
        <w:spacing w:after="120" w:line="240" w:lineRule="auto"/>
        <w:rPr>
          <w:rFonts w:asciiTheme="minorHAnsi" w:hAnsiTheme="minorHAnsi"/>
          <w:b/>
          <w:sz w:val="24"/>
        </w:rPr>
      </w:pPr>
      <w:r>
        <w:rPr>
          <w:rFonts w:asciiTheme="minorHAnsi" w:hAnsiTheme="minorHAnsi"/>
          <w:b/>
          <w:sz w:val="24"/>
        </w:rPr>
        <w:t>8</w:t>
      </w:r>
      <w:r w:rsidRPr="00BA0FBE" w:rsidR="00BA0FBE">
        <w:rPr>
          <w:rFonts w:asciiTheme="minorHAnsi" w:hAnsiTheme="minorHAnsi"/>
          <w:b/>
          <w:sz w:val="24"/>
        </w:rPr>
        <w:t xml:space="preserve"> §</w:t>
      </w:r>
      <w:r w:rsidRPr="00BA0FBE" w:rsidR="00BA0FBE">
        <w:rPr>
          <w:rFonts w:asciiTheme="minorHAnsi" w:hAnsiTheme="minorHAnsi"/>
          <w:bCs/>
          <w:sz w:val="24"/>
        </w:rPr>
        <w:t xml:space="preserve"> </w:t>
      </w:r>
      <w:r w:rsidRPr="00BA0FBE" w:rsidR="00BA0FBE">
        <w:rPr>
          <w:rFonts w:asciiTheme="minorHAnsi" w:hAnsiTheme="minorHAnsi"/>
          <w:bCs/>
          <w:sz w:val="24"/>
        </w:rPr>
        <w:tab/>
      </w:r>
      <w:r w:rsidRPr="00BA0FBE" w:rsidR="00BA0FBE">
        <w:rPr>
          <w:rFonts w:asciiTheme="minorHAnsi" w:hAnsiTheme="minorHAnsi"/>
          <w:b/>
          <w:sz w:val="24"/>
        </w:rPr>
        <w:t xml:space="preserve">Äänestysajat ja -paikat </w:t>
      </w:r>
    </w:p>
    <w:p w:rsidRPr="00BA0FBE" w:rsidR="00BA0FBE" w:rsidP="00BA0FBE" w:rsidRDefault="00BA0FBE" w14:paraId="06F28B79"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i/>
          <w:sz w:val="24"/>
        </w:rPr>
        <w:t>Kirkkoherran vaalin hallintomenettely</w:t>
      </w:r>
      <w:r w:rsidRPr="00BA0FBE">
        <w:rPr>
          <w:rFonts w:asciiTheme="minorHAnsi" w:hAnsiTheme="minorHAnsi"/>
          <w:sz w:val="24"/>
        </w:rPr>
        <w:t xml:space="preserve"> -asiakirjassa todetaan:</w:t>
      </w:r>
    </w:p>
    <w:p w:rsidRPr="00BA0FBE" w:rsidR="00BA0FBE" w:rsidP="00BA0FBE" w:rsidRDefault="00BA0FBE" w14:paraId="21DD6631"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sz w:val="24"/>
        </w:rPr>
        <w:t xml:space="preserve">”Kirkkoherran välitön vaali aloitetaan viimeistä vaalinäytepäivää seuraavana toisena sunnuntaina jumalanpalveluksen jälkeen. Vaalilautakunta määrää ennen ensimmäistä vaalinäytepäivää, </w:t>
      </w:r>
      <w:r w:rsidRPr="00BA0FBE">
        <w:rPr>
          <w:rFonts w:asciiTheme="minorHAnsi" w:hAnsiTheme="minorHAnsi"/>
          <w:b/>
          <w:sz w:val="24"/>
        </w:rPr>
        <w:t>minä aikoina äänestys suoritetaan</w:t>
      </w:r>
      <w:r w:rsidRPr="00BA0FBE">
        <w:rPr>
          <w:rFonts w:asciiTheme="minorHAnsi" w:hAnsiTheme="minorHAnsi"/>
          <w:sz w:val="24"/>
        </w:rPr>
        <w:t xml:space="preserve">. </w:t>
      </w:r>
      <w:r w:rsidRPr="00BA0FBE">
        <w:rPr>
          <w:rFonts w:asciiTheme="minorHAnsi" w:hAnsiTheme="minorHAnsi"/>
          <w:b/>
          <w:sz w:val="24"/>
        </w:rPr>
        <w:t>Samoin se määrää äänestyspaikat ja vaalihuoneistot.</w:t>
      </w:r>
      <w:r w:rsidRPr="00BA0FBE">
        <w:rPr>
          <w:rFonts w:asciiTheme="minorHAnsi" w:hAnsiTheme="minorHAnsi"/>
          <w:sz w:val="24"/>
        </w:rPr>
        <w:t xml:space="preserve"> Toisin seurakuntavaalit kuin kirkkoherran välitön vaali voi olla joko yksipäiväinen tai kaksipäiväinen. </w:t>
      </w:r>
    </w:p>
    <w:p w:rsidRPr="00BA0FBE" w:rsidR="00BA0FBE" w:rsidP="00BA0FBE" w:rsidRDefault="00BA0FBE" w14:paraId="45A63959"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sz w:val="24"/>
        </w:rPr>
        <w:t xml:space="preserve">Perinteisesti äänestyspaikkana on toiminut kirkko, vaikka sitä eivät säännökset edellytäkään. Vaalilautakunnalla on täysi harkintavalta määrätä äänestyspaikat vaalipäivänä. Äänestyspaikkana voi toimia esimerkiksi kirkkoa keskeisemmällä paikalla sijaitseva seurakuntatalo. Silloin, kun kirkkoa käyttää myös toinen seurakunta, on tarkoituksenmukaista, että vaalihuoneistona toimii muu paikka kuin kirkko. Vaalihuoneistoja voi varsinaisena vaalipäivänä tai vaalipäivinä olla useampia. Jos seurakunnan laajuuden vuoksi vaalipäivänä tai -päivinä on tarpeen olla useampi äänestyspaikka, riittävän äänestysajan turvaamiseksi on tarkoituksenmukaisinta jakaantua äänestysalueisiin. Tällöin eri äänestyspaikat voivat olla avoimena vaalipäivänä tai -päivinä koko vaalilautakunnan määräämän äänestysajan. </w:t>
      </w:r>
    </w:p>
    <w:p w:rsidRPr="00BA0FBE" w:rsidR="00BA0FBE" w:rsidP="00BA0FBE" w:rsidRDefault="00BA0FBE" w14:paraId="14F2D31E" w14:textId="4007A03D">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sz w:val="24"/>
        </w:rPr>
        <w:t xml:space="preserve">Ennakkoäänestys kirkkoherran välittömässä vaalissa alkaa viimeistä vaalinäytettä seuraavan sunnuntain jälkeisenä maanantaina ja päättyy saman viikon perjantaina. Ennakkoäänestys tapahtuu vain siinä seurakunnassa, jonka kirkkoherra vaaleilla valitaan. Ennakkoäänestysviikolla </w:t>
      </w:r>
      <w:r w:rsidRPr="00BA0FBE" w:rsidR="009D7B99">
        <w:rPr>
          <w:rFonts w:asciiTheme="minorHAnsi" w:hAnsiTheme="minorHAnsi"/>
          <w:sz w:val="24"/>
        </w:rPr>
        <w:t>ennakkoäänestyspaikkana</w:t>
      </w:r>
      <w:r w:rsidRPr="00BA0FBE">
        <w:rPr>
          <w:rFonts w:asciiTheme="minorHAnsi" w:hAnsiTheme="minorHAnsi"/>
          <w:sz w:val="24"/>
        </w:rPr>
        <w:t xml:space="preserve"> toimii joka päivä kirkkoherranvirasto tai jos sellaista ei ole, seurakunnan toimisto kello 9–18. Muut ennakkoäänestyspaikat määrää vaalilautakunta. </w:t>
      </w:r>
    </w:p>
    <w:p w:rsidRPr="00BA0FBE" w:rsidR="00BA0FBE" w:rsidP="00BA0FBE" w:rsidRDefault="00BA0FBE" w14:paraId="4299D9D3"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sz w:val="24"/>
        </w:rPr>
        <w:t>Kotiäänestys toteutetaan ennakkoäänestyspäivinä kello 9 ja 20 välillä. Ennakkoäänestysviikon perjantaina kotiäänestys päättyy kuitenkin jo kello 16. Kirkkoherran välittömän vaalin ennakkoäänestykseen ja kotiäänestykseen sovelletaan, 29 mitä seurakuntavaalien ennakko- ja kotiäänestyksestä on säädetty kirkon vaalijärjestyksen 24–37 §:</w:t>
      </w:r>
      <w:proofErr w:type="spellStart"/>
      <w:r w:rsidRPr="00BA0FBE">
        <w:rPr>
          <w:rFonts w:asciiTheme="minorHAnsi" w:hAnsiTheme="minorHAnsi"/>
          <w:sz w:val="24"/>
        </w:rPr>
        <w:t>ssä</w:t>
      </w:r>
      <w:proofErr w:type="spellEnd"/>
      <w:r w:rsidRPr="00BA0FBE">
        <w:rPr>
          <w:rFonts w:asciiTheme="minorHAnsi" w:hAnsiTheme="minorHAnsi"/>
          <w:sz w:val="24"/>
        </w:rPr>
        <w:t>.”</w:t>
      </w:r>
    </w:p>
    <w:p w:rsidRPr="00BA0FBE" w:rsidR="00BA0FBE" w:rsidP="00BA0FBE" w:rsidRDefault="00BA0FBE" w14:paraId="234648C6"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p>
    <w:p w:rsidRPr="00BA0FBE" w:rsidR="00BA0FBE" w:rsidP="00BA0FBE" w:rsidRDefault="00BA0FBE" w14:paraId="5A629497"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sz w:val="24"/>
        </w:rPr>
        <w:t>Esitys:</w:t>
      </w:r>
    </w:p>
    <w:p w:rsidRPr="00BA0FBE" w:rsidR="00BA0FBE" w:rsidP="00BA0FBE" w:rsidRDefault="00BA0FBE" w14:paraId="12EB5BB2" w14:textId="77777777">
      <w:pPr>
        <w:numPr>
          <w:ilvl w:val="0"/>
          <w:numId w:val="20"/>
        </w:numPr>
        <w:tabs>
          <w:tab w:val="clear" w:pos="567"/>
          <w:tab w:val="clear" w:pos="1134"/>
          <w:tab w:val="clear" w:pos="1701"/>
          <w:tab w:val="clear" w:pos="2268"/>
          <w:tab w:val="clear" w:pos="2835"/>
          <w:tab w:val="clear" w:pos="3402"/>
          <w:tab w:val="left" w:pos="851"/>
        </w:tabs>
        <w:spacing w:before="200" w:after="120" w:line="240" w:lineRule="auto"/>
        <w:rPr>
          <w:rFonts w:asciiTheme="minorHAnsi" w:hAnsiTheme="minorHAnsi"/>
          <w:sz w:val="24"/>
        </w:rPr>
      </w:pPr>
      <w:r w:rsidRPr="00BA0FBE">
        <w:rPr>
          <w:rFonts w:asciiTheme="minorHAnsi" w:hAnsiTheme="minorHAnsi"/>
          <w:sz w:val="24"/>
        </w:rPr>
        <w:t xml:space="preserve">Äänestys tapahtuu vaalipäivänä 7.12.2025 alkaen jumalanpalveluksen jälkeen noin klo 11.15 ja päättyen klo </w:t>
      </w:r>
      <w:r w:rsidRPr="00787D5E">
        <w:rPr>
          <w:rFonts w:asciiTheme="minorHAnsi" w:hAnsiTheme="minorHAnsi"/>
          <w:color w:val="C00000"/>
          <w:sz w:val="24"/>
        </w:rPr>
        <w:t>18.00</w:t>
      </w:r>
      <w:r w:rsidRPr="00BA0FBE">
        <w:rPr>
          <w:rFonts w:asciiTheme="minorHAnsi" w:hAnsiTheme="minorHAnsi"/>
          <w:sz w:val="24"/>
        </w:rPr>
        <w:t>. Ennakkoäänestys alkaa viimeistä vaalinäytettä seuraavan sunnuntain jälkeisenä maanantaina 1.12. ja päättyy saman viikon perjantaina 5.12. klo 9–18. Kotiäänestys toteutetaan ennakkoäänestyspäivinä klo 9–20 paitsi perjantaina kotiäänestys päättyy klo 16.</w:t>
      </w:r>
    </w:p>
    <w:p w:rsidRPr="00BA0FBE" w:rsidR="00BA0FBE" w:rsidP="00BA0FBE" w:rsidRDefault="00BA0FBE" w14:paraId="6A297249" w14:textId="77777777">
      <w:pPr>
        <w:numPr>
          <w:ilvl w:val="0"/>
          <w:numId w:val="20"/>
        </w:numPr>
        <w:tabs>
          <w:tab w:val="clear" w:pos="567"/>
          <w:tab w:val="clear" w:pos="1134"/>
          <w:tab w:val="clear" w:pos="1701"/>
          <w:tab w:val="clear" w:pos="2268"/>
          <w:tab w:val="clear" w:pos="2835"/>
          <w:tab w:val="clear" w:pos="3402"/>
          <w:tab w:val="left" w:pos="851"/>
        </w:tabs>
        <w:spacing w:before="200" w:after="120" w:line="240" w:lineRule="auto"/>
        <w:rPr>
          <w:rFonts w:asciiTheme="minorHAnsi" w:hAnsiTheme="minorHAnsi"/>
          <w:sz w:val="24"/>
        </w:rPr>
      </w:pPr>
      <w:r w:rsidRPr="00BA0FBE">
        <w:rPr>
          <w:rFonts w:asciiTheme="minorHAnsi" w:hAnsiTheme="minorHAnsi"/>
          <w:sz w:val="24"/>
        </w:rPr>
        <w:t xml:space="preserve">Äänestys tapahtuu vaalipäivänä 7.12.Tuomiokirkon kryptassa. </w:t>
      </w:r>
    </w:p>
    <w:p w:rsidRPr="00BA0FBE" w:rsidR="00BA0FBE" w:rsidP="00BA0FBE" w:rsidRDefault="00BA0FBE" w14:paraId="53124451" w14:textId="5262BC54">
      <w:pPr>
        <w:tabs>
          <w:tab w:val="clear" w:pos="567"/>
          <w:tab w:val="clear" w:pos="1134"/>
          <w:tab w:val="clear" w:pos="1701"/>
          <w:tab w:val="clear" w:pos="2268"/>
          <w:tab w:val="clear" w:pos="2835"/>
          <w:tab w:val="clear" w:pos="3402"/>
        </w:tabs>
        <w:spacing w:after="120" w:line="240" w:lineRule="auto"/>
        <w:ind w:left="1080"/>
        <w:rPr>
          <w:rFonts w:asciiTheme="minorHAnsi" w:hAnsiTheme="minorHAnsi"/>
          <w:sz w:val="24"/>
        </w:rPr>
      </w:pPr>
      <w:r w:rsidRPr="00BA0FBE">
        <w:rPr>
          <w:rFonts w:asciiTheme="minorHAnsi" w:hAnsiTheme="minorHAnsi"/>
          <w:sz w:val="24"/>
        </w:rPr>
        <w:t xml:space="preserve">Ennakkoäänestys tapahtuu Bulevardin seurakuntatoimistossa 1.–5.12. </w:t>
      </w:r>
      <w:r w:rsidRPr="00BA0FBE" w:rsidR="00F110D7">
        <w:rPr>
          <w:rFonts w:asciiTheme="minorHAnsi" w:hAnsiTheme="minorHAnsi"/>
          <w:sz w:val="24"/>
        </w:rPr>
        <w:t>klo 9–18</w:t>
      </w:r>
      <w:r w:rsidRPr="00BA0FBE">
        <w:rPr>
          <w:rFonts w:asciiTheme="minorHAnsi" w:hAnsiTheme="minorHAnsi"/>
          <w:sz w:val="24"/>
        </w:rPr>
        <w:t xml:space="preserve"> sekä </w:t>
      </w:r>
      <w:bookmarkStart w:name="_Hlk209440458" w:id="0"/>
      <w:r w:rsidRPr="00787D5E">
        <w:rPr>
          <w:rFonts w:asciiTheme="minorHAnsi" w:hAnsiTheme="minorHAnsi"/>
          <w:sz w:val="24"/>
        </w:rPr>
        <w:t xml:space="preserve">Hyvän toivon kappelissa 1.12. klo 14–18, Tuomiokirkon </w:t>
      </w:r>
      <w:r w:rsidRPr="00BA0FBE">
        <w:rPr>
          <w:rFonts w:asciiTheme="minorHAnsi" w:hAnsiTheme="minorHAnsi"/>
          <w:color w:val="FF0000"/>
          <w:sz w:val="24"/>
        </w:rPr>
        <w:t xml:space="preserve">tapulissa </w:t>
      </w:r>
      <w:r w:rsidRPr="00787D5E">
        <w:rPr>
          <w:rFonts w:asciiTheme="minorHAnsi" w:hAnsiTheme="minorHAnsi"/>
          <w:sz w:val="24"/>
        </w:rPr>
        <w:t>2.12. klo 14–18 ja 3.12. Mikael Agricolan kirkossa 14–18.</w:t>
      </w:r>
    </w:p>
    <w:bookmarkEnd w:id="0"/>
    <w:p w:rsidRPr="00BA0FBE" w:rsidR="00BA0FBE" w:rsidP="00BA0FBE" w:rsidRDefault="00BA0FBE" w14:paraId="7ED3C38B" w14:textId="77777777">
      <w:pPr>
        <w:tabs>
          <w:tab w:val="clear" w:pos="567"/>
          <w:tab w:val="clear" w:pos="1134"/>
          <w:tab w:val="clear" w:pos="1701"/>
          <w:tab w:val="clear" w:pos="2268"/>
          <w:tab w:val="clear" w:pos="2835"/>
          <w:tab w:val="clear" w:pos="3402"/>
        </w:tabs>
        <w:spacing w:after="120" w:line="240" w:lineRule="auto"/>
        <w:rPr>
          <w:rFonts w:asciiTheme="minorHAnsi" w:hAnsiTheme="minorHAnsi"/>
          <w:sz w:val="24"/>
        </w:rPr>
      </w:pPr>
      <w:r w:rsidRPr="00BA0FBE">
        <w:rPr>
          <w:rFonts w:asciiTheme="minorHAnsi" w:hAnsiTheme="minorHAnsi"/>
          <w:sz w:val="24"/>
        </w:rPr>
        <w:tab/>
      </w:r>
    </w:p>
    <w:p w:rsidRPr="00BA0FBE" w:rsidR="00BA0FBE" w:rsidP="00BA0FBE" w:rsidRDefault="00BA0FBE" w14:paraId="1D01AFD2" w14:textId="77777777">
      <w:pPr>
        <w:tabs>
          <w:tab w:val="clear" w:pos="567"/>
          <w:tab w:val="clear" w:pos="1134"/>
          <w:tab w:val="clear" w:pos="1701"/>
          <w:tab w:val="clear" w:pos="2268"/>
          <w:tab w:val="clear" w:pos="2835"/>
          <w:tab w:val="clear" w:pos="3402"/>
        </w:tabs>
        <w:spacing w:after="120" w:line="240" w:lineRule="auto"/>
        <w:ind w:firstLine="720"/>
        <w:rPr>
          <w:rFonts w:asciiTheme="minorHAnsi" w:hAnsiTheme="minorHAnsi"/>
          <w:sz w:val="24"/>
        </w:rPr>
      </w:pPr>
      <w:r w:rsidRPr="7A001229" w:rsidR="00BA0FBE">
        <w:rPr>
          <w:rFonts w:ascii="Arial" w:hAnsi="Arial" w:asciiTheme="minorAscii" w:hAnsiTheme="minorAscii"/>
          <w:sz w:val="24"/>
          <w:szCs w:val="24"/>
        </w:rPr>
        <w:t>Päätös:</w:t>
      </w:r>
    </w:p>
    <w:p w:rsidRPr="00BA0FBE" w:rsidR="00BA0FBE" w:rsidP="7A001229" w:rsidRDefault="00BA0FBE" w14:paraId="19379B0D" w14:textId="540FF0E7">
      <w:pPr>
        <w:pStyle w:val="ListParagraph"/>
        <w:numPr>
          <w:ilvl w:val="0"/>
          <w:numId w:val="23"/>
        </w:numPr>
        <w:tabs>
          <w:tab w:val="clear" w:pos="567"/>
          <w:tab w:val="clear" w:pos="1134"/>
          <w:tab w:val="clear" w:pos="1701"/>
          <w:tab w:val="clear" w:pos="2268"/>
          <w:tab w:val="clear" w:pos="2835"/>
          <w:tab w:val="clear" w:pos="3402"/>
        </w:tabs>
        <w:spacing w:after="120" w:line="240" w:lineRule="auto"/>
        <w:ind/>
        <w:rPr>
          <w:rFonts w:ascii="Arial" w:hAnsi="Arial" w:asciiTheme="minorAscii" w:hAnsiTheme="minorAscii"/>
          <w:sz w:val="24"/>
          <w:szCs w:val="24"/>
        </w:rPr>
      </w:pPr>
      <w:r w:rsidRPr="7A001229" w:rsidR="06CCA6A3">
        <w:rPr>
          <w:rFonts w:ascii="Arial" w:hAnsi="Arial" w:asciiTheme="minorAscii" w:hAnsiTheme="minorAscii"/>
          <w:sz w:val="24"/>
          <w:szCs w:val="24"/>
        </w:rPr>
        <w:t xml:space="preserve">Äänestys tapahtuu vaalipäivänä 7.12.2025 alkaen jumalanpalveluksen jälkeen noin klo 11.15 ja päättyen klo </w:t>
      </w:r>
      <w:r w:rsidRPr="7A001229" w:rsidR="0EB4EBB2">
        <w:rPr>
          <w:rFonts w:ascii="Arial" w:hAnsi="Arial" w:asciiTheme="minorAscii" w:hAnsiTheme="minorAscii"/>
          <w:sz w:val="24"/>
          <w:szCs w:val="24"/>
        </w:rPr>
        <w:t>20</w:t>
      </w:r>
      <w:r w:rsidRPr="7A001229" w:rsidR="06CCA6A3">
        <w:rPr>
          <w:rFonts w:ascii="Arial" w:hAnsi="Arial" w:asciiTheme="minorAscii" w:hAnsiTheme="minorAscii"/>
          <w:sz w:val="24"/>
          <w:szCs w:val="24"/>
        </w:rPr>
        <w:t>.00. Ennakkoäänestys alkaa viimeistä vaalinäytettä seuraavan sunnuntain jälkeisenä maanantaina 1.12. ja päättyy saman viikon perjantaina 5.12. klo 9–18. Kotiäänestys toteutetaan ennakkoäänestyspäivinä klo 9–20 paitsi perjantaina kotiäänestys päättyy klo 16.</w:t>
      </w:r>
    </w:p>
    <w:p w:rsidRPr="00BA0FBE" w:rsidR="00BA0FBE" w:rsidP="7A001229" w:rsidRDefault="00BA0FBE" w14:paraId="72481A07" w14:textId="0219A2F6">
      <w:pPr>
        <w:pStyle w:val="ListParagraph"/>
        <w:numPr>
          <w:ilvl w:val="0"/>
          <w:numId w:val="23"/>
        </w:numPr>
        <w:tabs>
          <w:tab w:val="clear" w:pos="567"/>
          <w:tab w:val="clear" w:pos="1134"/>
          <w:tab w:val="clear" w:pos="1701"/>
          <w:tab w:val="clear" w:pos="2268"/>
          <w:tab w:val="clear" w:pos="2835"/>
          <w:tab w:val="clear" w:pos="3402"/>
        </w:tabs>
        <w:spacing w:after="120" w:line="240" w:lineRule="auto"/>
        <w:ind/>
        <w:rPr>
          <w:rFonts w:ascii="Arial" w:hAnsi="Arial" w:asciiTheme="minorAscii" w:hAnsiTheme="minorAscii"/>
          <w:sz w:val="24"/>
          <w:szCs w:val="24"/>
        </w:rPr>
      </w:pPr>
      <w:r w:rsidRPr="7A001229" w:rsidR="2BF2F675">
        <w:rPr>
          <w:rFonts w:ascii="Arial" w:hAnsi="Arial" w:asciiTheme="minorAscii" w:hAnsiTheme="minorAscii"/>
          <w:sz w:val="24"/>
          <w:szCs w:val="24"/>
        </w:rPr>
        <w:t xml:space="preserve">Äänestys tapahtuu vaalipäivänä 7.12.Tuomiokirkon kryptassa.  </w:t>
      </w:r>
    </w:p>
    <w:p w:rsidRPr="00BA0FBE" w:rsidR="00BA0FBE" w:rsidP="7A001229" w:rsidRDefault="00BA0FBE" w14:paraId="5785A667" w14:textId="68C335DB">
      <w:pPr>
        <w:pStyle w:val="ListParagraph"/>
        <w:spacing w:after="120" w:line="240" w:lineRule="auto"/>
        <w:ind w:left="1440"/>
        <w:rPr>
          <w:sz w:val="24"/>
          <w:szCs w:val="24"/>
        </w:rPr>
      </w:pPr>
      <w:r w:rsidRPr="7A001229" w:rsidR="2BF2F675">
        <w:rPr>
          <w:sz w:val="24"/>
          <w:szCs w:val="24"/>
        </w:rPr>
        <w:t xml:space="preserve">Ennakkoäänestys tapahtuu Bulevardin seurakuntatoimistossa 1.–5.12. klo 9–18 sekä Hyvän toivon kappelissa 1.12. klo 14–18, Tuomiokirkon </w:t>
      </w:r>
      <w:r w:rsidRPr="7A001229" w:rsidR="37E28596">
        <w:rPr>
          <w:sz w:val="24"/>
          <w:szCs w:val="24"/>
        </w:rPr>
        <w:t>kryptassa</w:t>
      </w:r>
      <w:r w:rsidRPr="7A001229" w:rsidR="2BF2F675">
        <w:rPr>
          <w:sz w:val="24"/>
          <w:szCs w:val="24"/>
        </w:rPr>
        <w:t xml:space="preserve"> 2.12. klo 14–18 ja 3.12. Mikael Agricolan kirkossa 14–18.</w:t>
      </w:r>
    </w:p>
    <w:p w:rsidRPr="00BA0FBE" w:rsidR="00BA0FBE" w:rsidP="7A001229" w:rsidRDefault="00BA0FBE" w14:paraId="64C2DCBC" w14:textId="6CD125F2">
      <w:pPr>
        <w:pStyle w:val="Normaali"/>
        <w:tabs>
          <w:tab w:val="clear" w:pos="567"/>
          <w:tab w:val="clear" w:pos="1134"/>
          <w:tab w:val="clear" w:pos="1701"/>
          <w:tab w:val="clear" w:pos="2268"/>
          <w:tab w:val="clear" w:pos="2835"/>
          <w:tab w:val="clear" w:pos="3402"/>
        </w:tabs>
        <w:spacing w:after="120" w:line="240" w:lineRule="auto"/>
        <w:ind w:firstLine="720"/>
        <w:rPr>
          <w:rFonts w:ascii="Arial" w:hAnsi="Arial" w:asciiTheme="minorAscii" w:hAnsiTheme="minorAscii"/>
          <w:sz w:val="24"/>
          <w:szCs w:val="24"/>
        </w:rPr>
      </w:pPr>
    </w:p>
    <w:p w:rsidRPr="00BA0FBE" w:rsidR="00BA0FBE" w:rsidP="7A001229" w:rsidRDefault="00787D5E" w14:paraId="229B0326" w14:textId="10721698">
      <w:pPr>
        <w:tabs>
          <w:tab w:val="clear" w:pos="567"/>
          <w:tab w:val="clear" w:pos="1134"/>
          <w:tab w:val="clear" w:pos="1701"/>
          <w:tab w:val="clear" w:pos="2268"/>
          <w:tab w:val="clear" w:pos="2835"/>
          <w:tab w:val="clear" w:pos="3402"/>
        </w:tabs>
        <w:spacing w:after="120" w:line="240" w:lineRule="auto"/>
        <w:rPr>
          <w:b w:val="1"/>
          <w:bCs w:val="1"/>
          <w:sz w:val="24"/>
          <w:szCs w:val="24"/>
          <w:lang w:eastAsia="fi-FI"/>
        </w:rPr>
      </w:pPr>
      <w:r w:rsidRPr="7A001229" w:rsidR="00787D5E">
        <w:rPr>
          <w:b w:val="1"/>
          <w:bCs w:val="1"/>
          <w:sz w:val="24"/>
          <w:szCs w:val="24"/>
          <w:lang w:eastAsia="fi-FI"/>
        </w:rPr>
        <w:t>9</w:t>
      </w:r>
      <w:r w:rsidRPr="7A001229" w:rsidR="00BA0FBE">
        <w:rPr>
          <w:b w:val="1"/>
          <w:bCs w:val="1"/>
          <w:sz w:val="24"/>
          <w:szCs w:val="24"/>
          <w:lang w:eastAsia="fi-FI"/>
        </w:rPr>
        <w:t xml:space="preserve"> §</w:t>
      </w:r>
      <w:r>
        <w:tab/>
      </w:r>
      <w:r w:rsidRPr="7A001229" w:rsidR="4DC34B88">
        <w:rPr>
          <w:b w:val="1"/>
          <w:bCs w:val="1"/>
          <w:sz w:val="24"/>
          <w:szCs w:val="24"/>
          <w:lang w:eastAsia="fi-FI"/>
        </w:rPr>
        <w:t xml:space="preserve"> </w:t>
      </w:r>
      <w:r w:rsidRPr="7A001229" w:rsidR="00BA0FBE">
        <w:rPr>
          <w:b w:val="1"/>
          <w:bCs w:val="1"/>
          <w:sz w:val="24"/>
          <w:szCs w:val="24"/>
          <w:lang w:eastAsia="fi-FI"/>
        </w:rPr>
        <w:t>Vaalikuulutus ja kuulutus ennakkoäänestyksestä</w:t>
      </w:r>
    </w:p>
    <w:p w:rsidRPr="00BA0FBE" w:rsidR="00BA0FBE" w:rsidP="00BA0FBE" w:rsidRDefault="00BA0FBE" w14:paraId="2FD47D08" w14:textId="77777777">
      <w:pPr>
        <w:tabs>
          <w:tab w:val="clear" w:pos="567"/>
          <w:tab w:val="clear" w:pos="1134"/>
          <w:tab w:val="clear" w:pos="1701"/>
          <w:tab w:val="clear" w:pos="2268"/>
          <w:tab w:val="clear" w:pos="2835"/>
          <w:tab w:val="clear" w:pos="3402"/>
        </w:tabs>
        <w:spacing w:after="120" w:line="240" w:lineRule="auto"/>
        <w:ind w:left="720"/>
        <w:rPr>
          <w:sz w:val="24"/>
          <w:lang w:eastAsia="fi-FI"/>
        </w:rPr>
      </w:pPr>
      <w:r w:rsidRPr="00BA0FBE">
        <w:rPr>
          <w:sz w:val="24"/>
          <w:lang w:eastAsia="fi-FI"/>
        </w:rPr>
        <w:t>Vaalilautakunta tekee päätökset vaalikuulutuksesta ja kuulutuksesta ennakkoäänestyksestä, sen ajoista ja paikoista. Mahdollista on kuuluttaa nämä samassa kuulutuksessa.</w:t>
      </w:r>
    </w:p>
    <w:p w:rsidRPr="00BA0FBE" w:rsidR="00BA0FBE" w:rsidP="00BA0FBE" w:rsidRDefault="00BA0FBE" w14:paraId="05CD668A" w14:textId="77777777">
      <w:pPr>
        <w:tabs>
          <w:tab w:val="clear" w:pos="567"/>
          <w:tab w:val="clear" w:pos="1134"/>
          <w:tab w:val="clear" w:pos="1701"/>
          <w:tab w:val="clear" w:pos="2268"/>
          <w:tab w:val="clear" w:pos="2835"/>
          <w:tab w:val="clear" w:pos="3402"/>
        </w:tabs>
        <w:spacing w:after="120" w:line="240" w:lineRule="auto"/>
        <w:ind w:left="2160" w:hanging="720"/>
        <w:rPr>
          <w:sz w:val="24"/>
          <w:lang w:eastAsia="fi-FI"/>
        </w:rPr>
      </w:pPr>
    </w:p>
    <w:p w:rsidRPr="00BA0FBE" w:rsidR="00BA0FBE" w:rsidP="00BA0FBE" w:rsidRDefault="00BA0FBE" w14:paraId="33E36C50" w14:textId="77777777">
      <w:pPr>
        <w:tabs>
          <w:tab w:val="clear" w:pos="567"/>
          <w:tab w:val="clear" w:pos="1134"/>
          <w:tab w:val="clear" w:pos="1701"/>
          <w:tab w:val="clear" w:pos="2268"/>
          <w:tab w:val="clear" w:pos="2835"/>
          <w:tab w:val="clear" w:pos="3402"/>
        </w:tabs>
        <w:spacing w:after="120" w:line="240" w:lineRule="auto"/>
        <w:ind w:left="720"/>
        <w:rPr>
          <w:sz w:val="24"/>
          <w:lang w:eastAsia="fi-FI"/>
        </w:rPr>
      </w:pPr>
      <w:r w:rsidRPr="00BA0FBE">
        <w:rPr>
          <w:sz w:val="24"/>
          <w:lang w:eastAsia="fi-FI"/>
        </w:rPr>
        <w:t>Esitys:</w:t>
      </w:r>
    </w:p>
    <w:p w:rsidRPr="00BA0FBE" w:rsidR="00BA0FBE" w:rsidP="7A001229" w:rsidRDefault="00BA0FBE" w14:paraId="36BF0B09" w14:textId="5DE0A25E">
      <w:pPr>
        <w:tabs>
          <w:tab w:val="clear" w:pos="567"/>
          <w:tab w:val="clear" w:pos="1134"/>
          <w:tab w:val="clear" w:pos="1701"/>
          <w:tab w:val="clear" w:pos="2268"/>
          <w:tab w:val="clear" w:pos="2835"/>
          <w:tab w:val="clear" w:pos="3402"/>
        </w:tabs>
        <w:spacing w:after="120" w:line="240" w:lineRule="auto"/>
        <w:ind w:left="720"/>
        <w:rPr>
          <w:sz w:val="24"/>
          <w:szCs w:val="24"/>
          <w:lang w:eastAsia="fi-FI"/>
        </w:rPr>
      </w:pPr>
      <w:r w:rsidRPr="7A001229" w:rsidR="00BA0FBE">
        <w:rPr>
          <w:sz w:val="24"/>
          <w:szCs w:val="24"/>
          <w:lang w:eastAsia="fi-FI"/>
        </w:rPr>
        <w:t xml:space="preserve">Vaalilautakunta päättää yhdestä vaalikuulutuksesta, josta näkyvät vaalin ajankohta ja paikka sekä ennakkoäänestyksen ajankohdat ja paikat edellä päätetyn mukaisesti. Vaalikuulutus julkaistaan Kirkossa ja kaupungissa </w:t>
      </w:r>
      <w:r w:rsidRPr="7A001229" w:rsidR="00BA0FBE">
        <w:rPr>
          <w:color w:val="000000" w:themeColor="text1" w:themeTint="FF" w:themeShade="FF"/>
          <w:sz w:val="24"/>
          <w:szCs w:val="24"/>
          <w:lang w:eastAsia="fi-FI"/>
        </w:rPr>
        <w:t xml:space="preserve">13.11.2025 </w:t>
      </w:r>
      <w:r w:rsidRPr="7A001229" w:rsidR="00BA0FBE">
        <w:rPr>
          <w:sz w:val="24"/>
          <w:szCs w:val="24"/>
          <w:lang w:eastAsia="fi-FI"/>
        </w:rPr>
        <w:t xml:space="preserve">sekä kahdeksan päivää ennen ennakkovaalia </w:t>
      </w:r>
      <w:r w:rsidRPr="7A001229" w:rsidR="3470BE96">
        <w:rPr>
          <w:sz w:val="24"/>
          <w:szCs w:val="24"/>
          <w:lang w:eastAsia="fi-FI"/>
        </w:rPr>
        <w:t>kirkon</w:t>
      </w:r>
      <w:r w:rsidRPr="7A001229" w:rsidR="00BA0FBE">
        <w:rPr>
          <w:sz w:val="24"/>
          <w:szCs w:val="24"/>
          <w:lang w:eastAsia="fi-FI"/>
        </w:rPr>
        <w:t xml:space="preserve"> </w:t>
      </w:r>
      <w:r w:rsidRPr="7A001229" w:rsidR="00BA0FBE">
        <w:rPr>
          <w:sz w:val="24"/>
          <w:szCs w:val="24"/>
          <w:lang w:eastAsia="fi-FI"/>
        </w:rPr>
        <w:t>ilmoitustaululla pe 21.11.</w:t>
      </w:r>
    </w:p>
    <w:p w:rsidRPr="00BA0FBE" w:rsidR="00BA0FBE" w:rsidP="00BA0FBE" w:rsidRDefault="00BA0FBE" w14:paraId="5A17272B" w14:textId="77777777">
      <w:pPr>
        <w:tabs>
          <w:tab w:val="clear" w:pos="567"/>
          <w:tab w:val="clear" w:pos="1134"/>
          <w:tab w:val="clear" w:pos="1701"/>
          <w:tab w:val="clear" w:pos="2268"/>
          <w:tab w:val="clear" w:pos="2835"/>
          <w:tab w:val="clear" w:pos="3402"/>
        </w:tabs>
        <w:spacing w:after="120" w:line="240" w:lineRule="auto"/>
        <w:ind w:firstLine="720"/>
        <w:rPr>
          <w:sz w:val="24"/>
          <w:lang w:eastAsia="fi-FI"/>
        </w:rPr>
      </w:pPr>
    </w:p>
    <w:p w:rsidRPr="00BA0FBE" w:rsidR="00BA0FBE" w:rsidP="7A001229" w:rsidRDefault="00BA0FBE" w14:paraId="027E368B" w14:textId="63FFD195">
      <w:pPr>
        <w:tabs>
          <w:tab w:val="clear" w:pos="567"/>
          <w:tab w:val="clear" w:pos="1134"/>
          <w:tab w:val="clear" w:pos="1701"/>
          <w:tab w:val="clear" w:pos="2268"/>
          <w:tab w:val="clear" w:pos="2835"/>
          <w:tab w:val="clear" w:pos="3402"/>
        </w:tabs>
        <w:spacing w:after="120" w:line="240" w:lineRule="auto"/>
        <w:ind w:left="720"/>
        <w:rPr>
          <w:sz w:val="24"/>
          <w:szCs w:val="24"/>
          <w:lang w:eastAsia="fi-FI"/>
        </w:rPr>
      </w:pPr>
      <w:r w:rsidRPr="7A001229" w:rsidR="00BA0FBE">
        <w:rPr>
          <w:sz w:val="24"/>
          <w:szCs w:val="24"/>
          <w:lang w:eastAsia="fi-FI"/>
        </w:rPr>
        <w:t>Päätös:</w:t>
      </w:r>
      <w:r w:rsidRPr="7A001229" w:rsidR="36399707">
        <w:rPr>
          <w:sz w:val="24"/>
          <w:szCs w:val="24"/>
          <w:lang w:eastAsia="fi-FI"/>
        </w:rPr>
        <w:t xml:space="preserve"> </w:t>
      </w:r>
    </w:p>
    <w:p w:rsidRPr="00BA0FBE" w:rsidR="00BA0FBE" w:rsidP="7A001229" w:rsidRDefault="00BA0FBE" w14:paraId="13C70FFF" w14:textId="2B36C267">
      <w:pPr>
        <w:tabs>
          <w:tab w:val="clear" w:pos="567"/>
          <w:tab w:val="clear" w:pos="1134"/>
          <w:tab w:val="clear" w:pos="1701"/>
          <w:tab w:val="clear" w:pos="2268"/>
          <w:tab w:val="clear" w:pos="2835"/>
          <w:tab w:val="clear" w:pos="3402"/>
        </w:tabs>
        <w:spacing w:after="120" w:line="240" w:lineRule="auto"/>
        <w:ind w:left="720"/>
        <w:rPr>
          <w:sz w:val="24"/>
          <w:szCs w:val="24"/>
          <w:lang w:eastAsia="fi-FI"/>
        </w:rPr>
      </w:pPr>
      <w:r w:rsidRPr="7A001229" w:rsidR="25F690A2">
        <w:rPr>
          <w:sz w:val="24"/>
          <w:szCs w:val="24"/>
          <w:lang w:eastAsia="fi-FI"/>
        </w:rPr>
        <w:t xml:space="preserve">Vaalilautakunta päättää yhdestä vaalikuulutuksesta, josta näkyvät vaalin ajankohta ja paikka sekä ennakkoäänestyksen ajankohdat ja paikat edellä päätetyn mukaisesti. Vaalikuulutus julkaistaan Kirkossa ja kaupungissa </w:t>
      </w:r>
      <w:r w:rsidRPr="7A001229" w:rsidR="25F690A2">
        <w:rPr>
          <w:color w:val="000000" w:themeColor="text1" w:themeTint="FF" w:themeShade="FF"/>
          <w:sz w:val="24"/>
          <w:szCs w:val="24"/>
          <w:lang w:eastAsia="fi-FI"/>
        </w:rPr>
        <w:t xml:space="preserve">13.11.2025 </w:t>
      </w:r>
      <w:r w:rsidRPr="7A001229" w:rsidR="25F690A2">
        <w:rPr>
          <w:sz w:val="24"/>
          <w:szCs w:val="24"/>
          <w:lang w:eastAsia="fi-FI"/>
        </w:rPr>
        <w:t>sekä kahdeksan päivää ennen ennakkovaalia seurakunnan sähköisellä ilmoitustaululla pe 21.11.</w:t>
      </w:r>
    </w:p>
    <w:p w:rsidRPr="00BA0FBE" w:rsidR="00BA0FBE" w:rsidP="7A001229" w:rsidRDefault="00BA0FBE" w14:paraId="3CC52CD2" w14:textId="0C06114D">
      <w:pPr>
        <w:pStyle w:val="Normaali"/>
        <w:tabs>
          <w:tab w:val="clear" w:pos="567"/>
          <w:tab w:val="clear" w:pos="1134"/>
          <w:tab w:val="clear" w:pos="1701"/>
          <w:tab w:val="clear" w:pos="2268"/>
          <w:tab w:val="clear" w:pos="2835"/>
          <w:tab w:val="clear" w:pos="3402"/>
        </w:tabs>
        <w:spacing w:after="120" w:line="240" w:lineRule="auto"/>
        <w:ind w:firstLine="720"/>
        <w:rPr>
          <w:sz w:val="24"/>
          <w:szCs w:val="24"/>
          <w:lang w:eastAsia="fi-FI"/>
        </w:rPr>
      </w:pPr>
    </w:p>
    <w:p w:rsidRPr="00BA0FBE" w:rsidR="00BA0FBE" w:rsidP="00BA0FBE" w:rsidRDefault="00787D5E" w14:paraId="7355588A" w14:textId="2CA058E3">
      <w:pPr>
        <w:tabs>
          <w:tab w:val="clear" w:pos="567"/>
          <w:tab w:val="clear" w:pos="1134"/>
          <w:tab w:val="clear" w:pos="1701"/>
          <w:tab w:val="clear" w:pos="2268"/>
          <w:tab w:val="clear" w:pos="2835"/>
          <w:tab w:val="clear" w:pos="3402"/>
        </w:tabs>
        <w:spacing w:after="120" w:line="240" w:lineRule="auto"/>
        <w:rPr>
          <w:b/>
          <w:sz w:val="24"/>
          <w:lang w:eastAsia="fi-FI"/>
        </w:rPr>
      </w:pPr>
      <w:r>
        <w:rPr>
          <w:b/>
          <w:sz w:val="24"/>
          <w:lang w:eastAsia="fi-FI"/>
        </w:rPr>
        <w:t>10</w:t>
      </w:r>
      <w:r w:rsidRPr="00BA0FBE" w:rsidR="00BA0FBE">
        <w:rPr>
          <w:b/>
          <w:sz w:val="24"/>
          <w:lang w:eastAsia="fi-FI"/>
        </w:rPr>
        <w:t xml:space="preserve"> §</w:t>
      </w:r>
      <w:r w:rsidRPr="00BA0FBE" w:rsidR="00BA0FBE">
        <w:rPr>
          <w:b/>
          <w:sz w:val="24"/>
          <w:lang w:eastAsia="fi-FI"/>
        </w:rPr>
        <w:tab/>
      </w:r>
      <w:r w:rsidRPr="00BA0FBE" w:rsidR="00BA0FBE">
        <w:rPr>
          <w:b/>
          <w:sz w:val="24"/>
          <w:lang w:eastAsia="fi-FI"/>
        </w:rPr>
        <w:t>Vaalimateriaalin painattaminen</w:t>
      </w:r>
    </w:p>
    <w:p w:rsidRPr="00BA0FBE" w:rsidR="00BA0FBE" w:rsidP="00BA0FBE" w:rsidRDefault="00BA0FBE" w14:paraId="2C32A7AF" w14:textId="77777777">
      <w:pPr>
        <w:tabs>
          <w:tab w:val="clear" w:pos="567"/>
          <w:tab w:val="clear" w:pos="1134"/>
          <w:tab w:val="clear" w:pos="1701"/>
          <w:tab w:val="clear" w:pos="2268"/>
          <w:tab w:val="clear" w:pos="2835"/>
          <w:tab w:val="clear" w:pos="3402"/>
        </w:tabs>
        <w:spacing w:after="120" w:line="240" w:lineRule="auto"/>
        <w:ind w:left="720"/>
        <w:rPr>
          <w:sz w:val="24"/>
          <w:lang w:eastAsia="fi-FI"/>
        </w:rPr>
      </w:pPr>
      <w:r w:rsidRPr="00BA0FBE">
        <w:rPr>
          <w:sz w:val="24"/>
          <w:lang w:eastAsia="fi-FI"/>
        </w:rPr>
        <w:t xml:space="preserve">Vaalilautakunta huolehtii </w:t>
      </w:r>
      <w:r w:rsidRPr="00BA0FBE">
        <w:rPr>
          <w:b/>
          <w:sz w:val="24"/>
          <w:lang w:eastAsia="fi-FI"/>
        </w:rPr>
        <w:t>vaalilippujen</w:t>
      </w:r>
      <w:r w:rsidRPr="00BA0FBE">
        <w:rPr>
          <w:sz w:val="24"/>
          <w:lang w:eastAsia="fi-FI"/>
        </w:rPr>
        <w:t xml:space="preserve"> painattamisesta. Kirkkohallituksen Kirkkoherran vaalin hallintomenettely –asiakirjassa on selkeä vaalilippumalli. Vaalilautakunta huolehtii myös ennakkovaalissa käytettävän </w:t>
      </w:r>
      <w:r w:rsidRPr="00BA0FBE">
        <w:rPr>
          <w:b/>
          <w:sz w:val="24"/>
          <w:lang w:eastAsia="fi-FI"/>
        </w:rPr>
        <w:t>lähetekirjeen</w:t>
      </w:r>
      <w:r w:rsidRPr="00BA0FBE">
        <w:rPr>
          <w:sz w:val="24"/>
          <w:lang w:eastAsia="fi-FI"/>
        </w:rPr>
        <w:t xml:space="preserve"> tekemisestä. Lähetekirjeestä on selkeä malli Kirkkohallituksen asiakirjassa.</w:t>
      </w:r>
    </w:p>
    <w:p w:rsidRPr="00BA0FBE" w:rsidR="00BA0FBE" w:rsidP="00BA0FBE" w:rsidRDefault="00BA0FBE" w14:paraId="2E57C0AA" w14:textId="77777777">
      <w:pPr>
        <w:tabs>
          <w:tab w:val="clear" w:pos="567"/>
          <w:tab w:val="clear" w:pos="1134"/>
          <w:tab w:val="clear" w:pos="1701"/>
          <w:tab w:val="clear" w:pos="2268"/>
          <w:tab w:val="clear" w:pos="2835"/>
          <w:tab w:val="clear" w:pos="3402"/>
        </w:tabs>
        <w:spacing w:after="120" w:line="240" w:lineRule="auto"/>
        <w:ind w:left="720"/>
        <w:rPr>
          <w:sz w:val="24"/>
          <w:lang w:eastAsia="fi-FI"/>
        </w:rPr>
      </w:pPr>
      <w:r w:rsidRPr="00BA0FBE">
        <w:rPr>
          <w:sz w:val="24"/>
          <w:lang w:eastAsia="fi-FI"/>
        </w:rPr>
        <w:t xml:space="preserve">Vaalilautakunta huolehtii myös </w:t>
      </w:r>
      <w:r w:rsidRPr="00BA0FBE">
        <w:rPr>
          <w:b/>
          <w:sz w:val="24"/>
          <w:lang w:eastAsia="fi-FI"/>
        </w:rPr>
        <w:t>vaali</w:t>
      </w:r>
      <w:r w:rsidRPr="00BA0FBE">
        <w:rPr>
          <w:sz w:val="24"/>
          <w:lang w:eastAsia="fi-FI"/>
        </w:rPr>
        <w:t>-</w:t>
      </w:r>
      <w:r w:rsidRPr="00BA0FBE">
        <w:rPr>
          <w:b/>
          <w:sz w:val="24"/>
          <w:lang w:eastAsia="fi-FI"/>
        </w:rPr>
        <w:t>ilmoitusten</w:t>
      </w:r>
      <w:r w:rsidRPr="00BA0FBE">
        <w:rPr>
          <w:sz w:val="24"/>
          <w:lang w:eastAsia="fi-FI"/>
        </w:rPr>
        <w:t xml:space="preserve"> tekemisestä. Vaali-ilmoituksessa tulee näkyä ehdokkaat ja se voidaan tehdä Tuomiokapitulin kuulutuksen pohjalta. Vaali-ilmoitus tulee äänestyspaikoille.</w:t>
      </w:r>
    </w:p>
    <w:p w:rsidRPr="00BA0FBE" w:rsidR="00BA0FBE" w:rsidP="00BA0FBE" w:rsidRDefault="00BA0FBE" w14:paraId="7786F64C" w14:textId="77777777">
      <w:pPr>
        <w:tabs>
          <w:tab w:val="clear" w:pos="567"/>
          <w:tab w:val="clear" w:pos="1134"/>
          <w:tab w:val="clear" w:pos="1701"/>
          <w:tab w:val="clear" w:pos="2268"/>
          <w:tab w:val="clear" w:pos="2835"/>
          <w:tab w:val="clear" w:pos="3402"/>
        </w:tabs>
        <w:spacing w:after="120" w:line="240" w:lineRule="auto"/>
        <w:ind w:left="720"/>
        <w:rPr>
          <w:sz w:val="24"/>
          <w:lang w:eastAsia="fi-FI"/>
        </w:rPr>
      </w:pPr>
      <w:r w:rsidRPr="00BA0FBE">
        <w:rPr>
          <w:sz w:val="24"/>
          <w:lang w:eastAsia="fi-FI"/>
        </w:rPr>
        <w:t xml:space="preserve">Lisäksi vaalilautakunta päättää mahdollisen </w:t>
      </w:r>
      <w:r w:rsidRPr="00BA0FBE">
        <w:rPr>
          <w:b/>
          <w:sz w:val="24"/>
          <w:lang w:eastAsia="fi-FI"/>
        </w:rPr>
        <w:t>ilmoituskortin</w:t>
      </w:r>
      <w:r w:rsidRPr="00BA0FBE">
        <w:rPr>
          <w:sz w:val="24"/>
          <w:lang w:eastAsia="fi-FI"/>
        </w:rPr>
        <w:t xml:space="preserve"> lähettämisestä äänestäjille. Ilmoituskortti lähetetään erityisesti silloin, kun seurakunta jakautuu äänestysalueisiin, mutta sen voi lähettää myös silloin, kun äänestysalueita on yksi.</w:t>
      </w:r>
    </w:p>
    <w:p w:rsidRPr="00BA0FBE" w:rsidR="00BA0FBE" w:rsidP="00BA0FBE" w:rsidRDefault="00BA0FBE" w14:paraId="0FA3B8D3" w14:textId="77777777">
      <w:pPr>
        <w:tabs>
          <w:tab w:val="clear" w:pos="567"/>
          <w:tab w:val="clear" w:pos="1134"/>
          <w:tab w:val="clear" w:pos="1701"/>
          <w:tab w:val="clear" w:pos="2268"/>
          <w:tab w:val="clear" w:pos="2835"/>
          <w:tab w:val="clear" w:pos="3402"/>
        </w:tabs>
        <w:spacing w:after="120" w:line="240" w:lineRule="auto"/>
        <w:ind w:firstLine="720"/>
        <w:rPr>
          <w:sz w:val="24"/>
          <w:lang w:eastAsia="fi-FI"/>
        </w:rPr>
      </w:pPr>
      <w:r w:rsidRPr="00BA0FBE">
        <w:rPr>
          <w:sz w:val="24"/>
          <w:lang w:eastAsia="fi-FI"/>
        </w:rPr>
        <w:t>Kirkkojärjestyksen mukaan:</w:t>
      </w:r>
    </w:p>
    <w:p w:rsidRPr="00BA0FBE" w:rsidR="00BA0FBE" w:rsidP="00BA0FBE" w:rsidRDefault="00BA0FBE" w14:paraId="16F629D5" w14:textId="77777777">
      <w:pPr>
        <w:tabs>
          <w:tab w:val="clear" w:pos="567"/>
          <w:tab w:val="clear" w:pos="1134"/>
          <w:tab w:val="clear" w:pos="1701"/>
          <w:tab w:val="clear" w:pos="2268"/>
          <w:tab w:val="clear" w:pos="2835"/>
          <w:tab w:val="clear" w:pos="3402"/>
        </w:tabs>
        <w:spacing w:after="120" w:line="240" w:lineRule="auto"/>
        <w:ind w:left="1440"/>
        <w:rPr>
          <w:rFonts w:asciiTheme="minorHAnsi" w:hAnsiTheme="minorHAnsi"/>
          <w:sz w:val="24"/>
        </w:rPr>
      </w:pPr>
      <w:r w:rsidRPr="00BA0FBE">
        <w:rPr>
          <w:rFonts w:asciiTheme="minorHAnsi" w:hAnsiTheme="minorHAnsi"/>
          <w:sz w:val="24"/>
        </w:rPr>
        <w:t>KVJ 2:11 ”Seurakunnan jakautuessa äänestysalueisiin seurakunta laatii jokaisesta äänioikeutettujen luetteloon otetusta henkilöstä ilmoituskortin, jossa ovat:</w:t>
      </w:r>
    </w:p>
    <w:p w:rsidRPr="00BA0FBE" w:rsidR="00BA0FBE" w:rsidP="00BA0FBE" w:rsidRDefault="00BA0FBE" w14:paraId="7CAF862D" w14:textId="77777777">
      <w:pPr>
        <w:tabs>
          <w:tab w:val="clear" w:pos="567"/>
          <w:tab w:val="clear" w:pos="1134"/>
          <w:tab w:val="clear" w:pos="1701"/>
          <w:tab w:val="clear" w:pos="2268"/>
          <w:tab w:val="clear" w:pos="2835"/>
          <w:tab w:val="clear" w:pos="3402"/>
        </w:tabs>
        <w:spacing w:after="0" w:line="240" w:lineRule="auto"/>
        <w:ind w:left="1440"/>
        <w:rPr>
          <w:rFonts w:asciiTheme="minorHAnsi" w:hAnsiTheme="minorHAnsi"/>
          <w:sz w:val="24"/>
        </w:rPr>
      </w:pPr>
      <w:r w:rsidRPr="00BA0FBE">
        <w:rPr>
          <w:rFonts w:asciiTheme="minorHAnsi" w:hAnsiTheme="minorHAnsi"/>
          <w:sz w:val="24"/>
        </w:rPr>
        <w:t>1) tiedot äänioikeutetun nimestä ja äänestysalueesta sekä äänestyspaikasta vaalipäivänä ja sen osoitteesta;</w:t>
      </w:r>
    </w:p>
    <w:p w:rsidRPr="00BA0FBE" w:rsidR="00BA0FBE" w:rsidP="00BA0FBE" w:rsidRDefault="00BA0FBE" w14:paraId="74BB5638" w14:textId="77777777">
      <w:pPr>
        <w:tabs>
          <w:tab w:val="clear" w:pos="567"/>
          <w:tab w:val="clear" w:pos="1134"/>
          <w:tab w:val="clear" w:pos="1701"/>
          <w:tab w:val="clear" w:pos="2268"/>
          <w:tab w:val="clear" w:pos="2835"/>
          <w:tab w:val="clear" w:pos="3402"/>
        </w:tabs>
        <w:spacing w:after="0" w:line="240" w:lineRule="auto"/>
        <w:ind w:left="1440"/>
        <w:rPr>
          <w:rFonts w:asciiTheme="minorHAnsi" w:hAnsiTheme="minorHAnsi"/>
          <w:sz w:val="24"/>
        </w:rPr>
      </w:pPr>
      <w:r w:rsidRPr="00BA0FBE">
        <w:rPr>
          <w:rFonts w:asciiTheme="minorHAnsi" w:hAnsiTheme="minorHAnsi"/>
          <w:sz w:val="24"/>
        </w:rPr>
        <w:t>2) äänioikeutetun vakituinen osoite, joka on jäsentietojärjestelmässä 6 §:ssä määrättynä päivänä;</w:t>
      </w:r>
    </w:p>
    <w:p w:rsidRPr="00BA0FBE" w:rsidR="00BA0FBE" w:rsidP="7A001229" w:rsidRDefault="00BA0FBE" w14:paraId="6305CE39" w14:textId="752853EA">
      <w:pPr>
        <w:tabs>
          <w:tab w:val="clear" w:pos="567"/>
          <w:tab w:val="clear" w:pos="1134"/>
          <w:tab w:val="clear" w:pos="1701"/>
          <w:tab w:val="clear" w:pos="2268"/>
          <w:tab w:val="clear" w:pos="2835"/>
          <w:tab w:val="clear" w:pos="3402"/>
        </w:tabs>
        <w:spacing w:after="0" w:line="240" w:lineRule="auto"/>
        <w:ind w:left="1440"/>
        <w:rPr>
          <w:rFonts w:ascii="Arial" w:hAnsi="Arial" w:asciiTheme="minorAscii" w:hAnsiTheme="minorAscii"/>
          <w:sz w:val="24"/>
          <w:szCs w:val="24"/>
        </w:rPr>
      </w:pPr>
      <w:r w:rsidRPr="7A001229" w:rsidR="00BA0FBE">
        <w:rPr>
          <w:rFonts w:ascii="Arial" w:hAnsi="Arial" w:asciiTheme="minorAscii" w:hAnsiTheme="minorAscii"/>
          <w:sz w:val="24"/>
          <w:szCs w:val="24"/>
        </w:rPr>
        <w:t xml:space="preserve">3) tieto siitä, missä vaaleissa ilmoituskortin vastaanottajalla on äänioikeus; </w:t>
      </w:r>
    </w:p>
    <w:p w:rsidRPr="00BA0FBE" w:rsidR="00BA0FBE" w:rsidP="7A001229" w:rsidRDefault="00BA0FBE" w14:paraId="51E79582" w14:textId="632CC5D9">
      <w:pPr>
        <w:tabs>
          <w:tab w:val="clear" w:pos="567"/>
          <w:tab w:val="clear" w:pos="1134"/>
          <w:tab w:val="clear" w:pos="1701"/>
          <w:tab w:val="clear" w:pos="2268"/>
          <w:tab w:val="clear" w:pos="2835"/>
          <w:tab w:val="clear" w:pos="3402"/>
        </w:tabs>
        <w:spacing w:after="0" w:line="240" w:lineRule="auto"/>
        <w:ind w:left="1440"/>
        <w:rPr>
          <w:rFonts w:ascii="Arial" w:hAnsi="Arial" w:asciiTheme="minorAscii" w:hAnsiTheme="minorAscii"/>
          <w:sz w:val="24"/>
          <w:szCs w:val="24"/>
        </w:rPr>
      </w:pPr>
      <w:r w:rsidRPr="7A001229" w:rsidR="00BA0FBE">
        <w:rPr>
          <w:rFonts w:ascii="Arial" w:hAnsi="Arial" w:asciiTheme="minorAscii" w:hAnsiTheme="minorAscii"/>
          <w:sz w:val="24"/>
          <w:szCs w:val="24"/>
        </w:rPr>
        <w:t>4) tiedot vaalipäivästä ja ennakkoäänestyksen ajankohdasta;</w:t>
      </w:r>
    </w:p>
    <w:p w:rsidRPr="00BA0FBE" w:rsidR="00BA0FBE" w:rsidP="00BA0FBE" w:rsidRDefault="00BA0FBE" w14:paraId="3C5F7D1C" w14:textId="77777777">
      <w:pPr>
        <w:tabs>
          <w:tab w:val="clear" w:pos="567"/>
          <w:tab w:val="clear" w:pos="1134"/>
          <w:tab w:val="clear" w:pos="1701"/>
          <w:tab w:val="clear" w:pos="2268"/>
          <w:tab w:val="clear" w:pos="2835"/>
          <w:tab w:val="clear" w:pos="3402"/>
        </w:tabs>
        <w:spacing w:after="0" w:line="240" w:lineRule="auto"/>
        <w:ind w:left="1440"/>
        <w:rPr>
          <w:rFonts w:asciiTheme="minorHAnsi" w:hAnsiTheme="minorHAnsi"/>
          <w:sz w:val="24"/>
        </w:rPr>
      </w:pPr>
      <w:r w:rsidRPr="00BA0FBE">
        <w:rPr>
          <w:rFonts w:asciiTheme="minorHAnsi" w:hAnsiTheme="minorHAnsi"/>
          <w:sz w:val="24"/>
        </w:rPr>
        <w:t>5) kortin lähettäjäksi merkityn vaalilautakunnan yhteystiedot;</w:t>
      </w:r>
    </w:p>
    <w:p w:rsidRPr="00BA0FBE" w:rsidR="00BA0FBE" w:rsidP="00BA0FBE" w:rsidRDefault="00BA0FBE" w14:paraId="364F6FB1" w14:textId="77777777">
      <w:pPr>
        <w:tabs>
          <w:tab w:val="clear" w:pos="567"/>
          <w:tab w:val="clear" w:pos="1134"/>
          <w:tab w:val="clear" w:pos="1701"/>
          <w:tab w:val="clear" w:pos="2268"/>
          <w:tab w:val="clear" w:pos="2835"/>
          <w:tab w:val="clear" w:pos="3402"/>
        </w:tabs>
        <w:spacing w:after="0" w:line="240" w:lineRule="auto"/>
        <w:ind w:left="1440"/>
        <w:rPr>
          <w:rFonts w:asciiTheme="minorHAnsi" w:hAnsiTheme="minorHAnsi"/>
          <w:sz w:val="24"/>
        </w:rPr>
      </w:pPr>
      <w:r w:rsidRPr="00BA0FBE">
        <w:rPr>
          <w:rFonts w:asciiTheme="minorHAnsi" w:hAnsiTheme="minorHAnsi"/>
          <w:sz w:val="24"/>
        </w:rPr>
        <w:t>6) tiedot jäsentietojärjestelmästä, johon kortissa olevat tiedot perustuvat; 7) ohjeet kortin käyttämisestä ja menettelystä äänestettäessä. Ilmoituskortti laaditaan siten, että sitä voidaan käyttää lähetekirjeenä muussa ennakkoäänestyksessä kuin kotiäänestyksessä. Vaalilautakunta huolehtii siitä, että ilmoituskortit lähetetään viimeistään 24. päivänä ennen vaalipäivää niille äänioikeutetuille, joiden osoite on tiedossa.</w:t>
      </w:r>
    </w:p>
    <w:p w:rsidRPr="00BA0FBE" w:rsidR="00BA0FBE" w:rsidP="00BA0FBE" w:rsidRDefault="00BA0FBE" w14:paraId="207CAEF2" w14:textId="77777777">
      <w:pPr>
        <w:tabs>
          <w:tab w:val="clear" w:pos="567"/>
          <w:tab w:val="clear" w:pos="1134"/>
          <w:tab w:val="clear" w:pos="1701"/>
          <w:tab w:val="clear" w:pos="2268"/>
          <w:tab w:val="clear" w:pos="2835"/>
          <w:tab w:val="clear" w:pos="3402"/>
        </w:tabs>
        <w:spacing w:after="0" w:line="240" w:lineRule="auto"/>
        <w:ind w:left="1440"/>
        <w:rPr>
          <w:rFonts w:asciiTheme="minorHAnsi" w:hAnsiTheme="minorHAnsi"/>
          <w:sz w:val="24"/>
        </w:rPr>
      </w:pPr>
    </w:p>
    <w:p w:rsidRPr="00BA0FBE" w:rsidR="00BA0FBE" w:rsidP="00BA0FBE" w:rsidRDefault="00BA0FBE" w14:paraId="6A5044FD" w14:textId="77777777">
      <w:pPr>
        <w:tabs>
          <w:tab w:val="clear" w:pos="567"/>
          <w:tab w:val="clear" w:pos="1134"/>
          <w:tab w:val="clear" w:pos="1701"/>
          <w:tab w:val="clear" w:pos="2268"/>
          <w:tab w:val="clear" w:pos="2835"/>
          <w:tab w:val="clear" w:pos="3402"/>
        </w:tabs>
        <w:spacing w:after="0" w:line="240" w:lineRule="auto"/>
        <w:ind w:firstLine="720"/>
        <w:rPr>
          <w:rFonts w:asciiTheme="minorHAnsi" w:hAnsiTheme="minorHAnsi"/>
          <w:sz w:val="24"/>
        </w:rPr>
      </w:pPr>
      <w:r w:rsidRPr="00BA0FBE">
        <w:rPr>
          <w:rFonts w:asciiTheme="minorHAnsi" w:hAnsiTheme="minorHAnsi"/>
          <w:sz w:val="24"/>
        </w:rPr>
        <w:t>Esitys:</w:t>
      </w:r>
      <w:r w:rsidRPr="00BA0FBE">
        <w:rPr>
          <w:rFonts w:asciiTheme="minorHAnsi" w:hAnsiTheme="minorHAnsi"/>
          <w:sz w:val="24"/>
        </w:rPr>
        <w:tab/>
      </w:r>
    </w:p>
    <w:p w:rsidRPr="00BA0FBE" w:rsidR="00BA0FBE" w:rsidP="00BA0FBE" w:rsidRDefault="00BA0FBE" w14:paraId="24739E44" w14:textId="77777777">
      <w:pPr>
        <w:numPr>
          <w:ilvl w:val="0"/>
          <w:numId w:val="21"/>
        </w:numPr>
        <w:tabs>
          <w:tab w:val="clear" w:pos="567"/>
          <w:tab w:val="clear" w:pos="1134"/>
          <w:tab w:val="clear" w:pos="1701"/>
          <w:tab w:val="clear" w:pos="2268"/>
          <w:tab w:val="clear" w:pos="2835"/>
          <w:tab w:val="clear" w:pos="3402"/>
          <w:tab w:val="left" w:pos="851"/>
        </w:tabs>
        <w:spacing w:before="200" w:after="0" w:line="240" w:lineRule="auto"/>
        <w:rPr>
          <w:b/>
          <w:sz w:val="24"/>
          <w:lang w:eastAsia="fi-FI"/>
        </w:rPr>
      </w:pPr>
      <w:r w:rsidRPr="00BA0FBE">
        <w:rPr>
          <w:rFonts w:asciiTheme="minorHAnsi" w:hAnsiTheme="minorHAnsi"/>
          <w:sz w:val="24"/>
        </w:rPr>
        <w:t>Vaaliliput ja ennakkovaalissa käytettävät lähetekirjeet tehdään Kirkkohallituksen Kirkkoherran vaalin hallintomenettely –asiakirjan mallien mukaisesti. Painatuksesta huolehtii vaalilautakunnan sihteeri.</w:t>
      </w:r>
    </w:p>
    <w:p w:rsidRPr="00BA0FBE" w:rsidR="00BA0FBE" w:rsidP="00BA0FBE" w:rsidRDefault="00BA0FBE" w14:paraId="028B4FF4" w14:textId="77777777">
      <w:pPr>
        <w:numPr>
          <w:ilvl w:val="0"/>
          <w:numId w:val="21"/>
        </w:numPr>
        <w:tabs>
          <w:tab w:val="clear" w:pos="567"/>
          <w:tab w:val="clear" w:pos="1134"/>
          <w:tab w:val="clear" w:pos="1701"/>
          <w:tab w:val="clear" w:pos="2268"/>
          <w:tab w:val="clear" w:pos="2835"/>
          <w:tab w:val="clear" w:pos="3402"/>
          <w:tab w:val="left" w:pos="851"/>
        </w:tabs>
        <w:spacing w:before="200" w:after="0" w:line="240" w:lineRule="auto"/>
        <w:rPr>
          <w:b/>
          <w:sz w:val="24"/>
          <w:lang w:eastAsia="fi-FI"/>
        </w:rPr>
      </w:pPr>
      <w:r w:rsidRPr="00BA0FBE">
        <w:rPr>
          <w:sz w:val="24"/>
          <w:lang w:eastAsia="fi-FI"/>
        </w:rPr>
        <w:t>Vaali-ilmoitus tehdään Tuomiokapitulin kuulutuksen pohjalta.</w:t>
      </w:r>
    </w:p>
    <w:p w:rsidRPr="00BA0FBE" w:rsidR="00BA0FBE" w:rsidP="00BA0FBE" w:rsidRDefault="00BA0FBE" w14:paraId="3586EE6D" w14:textId="77777777">
      <w:pPr>
        <w:numPr>
          <w:ilvl w:val="0"/>
          <w:numId w:val="21"/>
        </w:numPr>
        <w:tabs>
          <w:tab w:val="clear" w:pos="567"/>
          <w:tab w:val="clear" w:pos="1134"/>
          <w:tab w:val="clear" w:pos="1701"/>
          <w:tab w:val="clear" w:pos="2268"/>
          <w:tab w:val="clear" w:pos="2835"/>
          <w:tab w:val="clear" w:pos="3402"/>
          <w:tab w:val="left" w:pos="851"/>
        </w:tabs>
        <w:spacing w:before="200" w:after="0" w:line="240" w:lineRule="auto"/>
        <w:rPr>
          <w:b/>
          <w:sz w:val="24"/>
          <w:lang w:eastAsia="fi-FI"/>
        </w:rPr>
      </w:pPr>
      <w:r w:rsidRPr="00BA0FBE">
        <w:rPr>
          <w:sz w:val="24"/>
          <w:lang w:eastAsia="fi-FI"/>
        </w:rPr>
        <w:t>Jokaiselle äänioikeutetulle lähetettävää ilmoituskorttia ei käytetä tässä vaalissa, koska vaali ei jakaudu erillisiin äänestysalueisiin. (Katedraali lehdessä seurakuntalaisten koteihin lähetetään marraskuun alussa tietoa äänestyksestä sekä kandidaattien esittely)</w:t>
      </w:r>
    </w:p>
    <w:p w:rsidRPr="00BA0FBE" w:rsidR="00BA0FBE" w:rsidP="00BA0FBE" w:rsidRDefault="00BA0FBE" w14:paraId="14759A94" w14:textId="77777777">
      <w:pPr>
        <w:tabs>
          <w:tab w:val="clear" w:pos="567"/>
          <w:tab w:val="clear" w:pos="1134"/>
          <w:tab w:val="clear" w:pos="1701"/>
          <w:tab w:val="clear" w:pos="2268"/>
          <w:tab w:val="clear" w:pos="2835"/>
          <w:tab w:val="clear" w:pos="3402"/>
        </w:tabs>
        <w:spacing w:after="0" w:line="240" w:lineRule="auto"/>
        <w:ind w:left="1440"/>
        <w:rPr>
          <w:sz w:val="24"/>
          <w:lang w:eastAsia="fi-FI"/>
        </w:rPr>
      </w:pPr>
    </w:p>
    <w:p w:rsidRPr="00BA0FBE" w:rsidR="00BA0FBE" w:rsidP="00BA0FBE" w:rsidRDefault="00BA0FBE" w14:paraId="7EB7D51C" w14:textId="77777777">
      <w:pPr>
        <w:tabs>
          <w:tab w:val="clear" w:pos="567"/>
          <w:tab w:val="clear" w:pos="1134"/>
          <w:tab w:val="clear" w:pos="1701"/>
          <w:tab w:val="clear" w:pos="2268"/>
          <w:tab w:val="clear" w:pos="2835"/>
          <w:tab w:val="clear" w:pos="3402"/>
        </w:tabs>
        <w:spacing w:after="0" w:line="240" w:lineRule="auto"/>
        <w:ind w:firstLine="720"/>
        <w:rPr>
          <w:b/>
          <w:sz w:val="24"/>
          <w:lang w:eastAsia="fi-FI"/>
        </w:rPr>
      </w:pPr>
      <w:r w:rsidRPr="7A001229" w:rsidR="00BA0FBE">
        <w:rPr>
          <w:sz w:val="24"/>
          <w:szCs w:val="24"/>
          <w:lang w:eastAsia="fi-FI"/>
        </w:rPr>
        <w:t>Päätös:</w:t>
      </w:r>
    </w:p>
    <w:p w:rsidR="5F584AB5" w:rsidP="7A001229" w:rsidRDefault="5F584AB5" w14:paraId="1C1FF6D2" w14:textId="57B42118">
      <w:pPr>
        <w:pStyle w:val="ListParagraph"/>
        <w:numPr>
          <w:ilvl w:val="0"/>
          <w:numId w:val="24"/>
        </w:numPr>
        <w:tabs>
          <w:tab w:val="clear" w:leader="none" w:pos="567"/>
          <w:tab w:val="clear" w:leader="none" w:pos="1134"/>
          <w:tab w:val="clear" w:leader="none" w:pos="1701"/>
          <w:tab w:val="clear" w:leader="none" w:pos="2268"/>
          <w:tab w:val="clear" w:leader="none" w:pos="2835"/>
          <w:tab w:val="clear" w:leader="none" w:pos="3402"/>
          <w:tab w:val="left" w:leader="none" w:pos="851"/>
        </w:tabs>
        <w:spacing w:before="200" w:after="0" w:line="240" w:lineRule="auto"/>
        <w:rPr>
          <w:b w:val="0"/>
          <w:bCs w:val="0"/>
          <w:sz w:val="22"/>
          <w:szCs w:val="22"/>
          <w:lang w:eastAsia="fi-FI"/>
        </w:rPr>
      </w:pPr>
      <w:r w:rsidRPr="7A001229" w:rsidR="5F584AB5">
        <w:rPr>
          <w:rFonts w:ascii="Arial" w:hAnsi="Arial" w:asciiTheme="minorAscii" w:hAnsiTheme="minorAscii"/>
          <w:b w:val="0"/>
          <w:bCs w:val="0"/>
          <w:sz w:val="24"/>
          <w:szCs w:val="24"/>
        </w:rPr>
        <w:t xml:space="preserve">Vaaliliput ja ennakkovaalissa käytettävät </w:t>
      </w:r>
      <w:r w:rsidRPr="7A001229" w:rsidR="5F584AB5">
        <w:rPr>
          <w:rFonts w:ascii="Arial" w:hAnsi="Arial" w:asciiTheme="minorAscii" w:hAnsiTheme="minorAscii"/>
          <w:b w:val="0"/>
          <w:bCs w:val="0"/>
          <w:sz w:val="24"/>
          <w:szCs w:val="24"/>
        </w:rPr>
        <w:t xml:space="preserve">lähetekirjeet </w:t>
      </w:r>
      <w:r w:rsidRPr="7A001229" w:rsidR="3F4F6703">
        <w:rPr>
          <w:rFonts w:ascii="Arial" w:hAnsi="Arial" w:asciiTheme="minorAscii" w:hAnsiTheme="minorAscii"/>
          <w:b w:val="0"/>
          <w:bCs w:val="0"/>
          <w:sz w:val="24"/>
          <w:szCs w:val="24"/>
        </w:rPr>
        <w:t xml:space="preserve">tehdään </w:t>
      </w:r>
      <w:r w:rsidRPr="7A001229" w:rsidR="5F584AB5">
        <w:rPr>
          <w:rFonts w:ascii="Arial" w:hAnsi="Arial" w:asciiTheme="minorAscii" w:hAnsiTheme="minorAscii"/>
          <w:b w:val="0"/>
          <w:bCs w:val="0"/>
          <w:sz w:val="24"/>
          <w:szCs w:val="24"/>
        </w:rPr>
        <w:t>Kirkkohallituksen</w:t>
      </w:r>
      <w:r w:rsidRPr="7A001229" w:rsidR="5F584AB5">
        <w:rPr>
          <w:rFonts w:ascii="Arial" w:hAnsi="Arial" w:asciiTheme="minorAscii" w:hAnsiTheme="minorAscii"/>
          <w:b w:val="0"/>
          <w:bCs w:val="0"/>
          <w:sz w:val="24"/>
          <w:szCs w:val="24"/>
        </w:rPr>
        <w:t xml:space="preserve"> Kirkkoherran vaalin hallintomenettely –asiakirjan mallien mukaisesti. Painatuksesta huolehtii vaalilautakunnan sihteeri.</w:t>
      </w:r>
    </w:p>
    <w:p w:rsidR="769A9F3C" w:rsidP="7A001229" w:rsidRDefault="769A9F3C" w14:paraId="00A180A6" w14:textId="75A5D44D">
      <w:pPr>
        <w:numPr>
          <w:ilvl w:val="0"/>
          <w:numId w:val="24"/>
        </w:numPr>
        <w:tabs>
          <w:tab w:val="clear" w:leader="none" w:pos="567"/>
          <w:tab w:val="clear" w:leader="none" w:pos="1134"/>
          <w:tab w:val="clear" w:leader="none" w:pos="1701"/>
          <w:tab w:val="clear" w:leader="none" w:pos="2268"/>
          <w:tab w:val="clear" w:leader="none" w:pos="2835"/>
          <w:tab w:val="clear" w:leader="none" w:pos="3402"/>
          <w:tab w:val="left" w:leader="none" w:pos="851"/>
        </w:tabs>
        <w:spacing w:before="200" w:after="0" w:line="240" w:lineRule="auto"/>
        <w:rPr>
          <w:b w:val="0"/>
          <w:bCs w:val="0"/>
          <w:sz w:val="24"/>
          <w:szCs w:val="24"/>
          <w:lang w:eastAsia="fi-FI"/>
        </w:rPr>
      </w:pPr>
      <w:r w:rsidRPr="7A001229" w:rsidR="769A9F3C">
        <w:rPr>
          <w:b w:val="0"/>
          <w:bCs w:val="0"/>
          <w:sz w:val="24"/>
          <w:szCs w:val="24"/>
          <w:lang w:eastAsia="fi-FI"/>
        </w:rPr>
        <w:t>Seurakunnassa tehdään v</w:t>
      </w:r>
      <w:r w:rsidRPr="7A001229" w:rsidR="5F584AB5">
        <w:rPr>
          <w:b w:val="0"/>
          <w:bCs w:val="0"/>
          <w:sz w:val="24"/>
          <w:szCs w:val="24"/>
          <w:lang w:eastAsia="fi-FI"/>
        </w:rPr>
        <w:t xml:space="preserve">aali-ilmoitus </w:t>
      </w:r>
      <w:r w:rsidRPr="7A001229" w:rsidR="5F584AB5">
        <w:rPr>
          <w:b w:val="0"/>
          <w:bCs w:val="0"/>
          <w:sz w:val="24"/>
          <w:szCs w:val="24"/>
          <w:lang w:eastAsia="fi-FI"/>
        </w:rPr>
        <w:t>Tuomiokapitulin kuulutuksen pohjalta.</w:t>
      </w:r>
    </w:p>
    <w:p w:rsidR="5F584AB5" w:rsidP="7A001229" w:rsidRDefault="5F584AB5" w14:paraId="5A19B0CD" w14:textId="2F075B3D">
      <w:pPr>
        <w:numPr>
          <w:ilvl w:val="0"/>
          <w:numId w:val="24"/>
        </w:numPr>
        <w:tabs>
          <w:tab w:val="clear" w:leader="none" w:pos="567"/>
          <w:tab w:val="clear" w:leader="none" w:pos="1134"/>
          <w:tab w:val="clear" w:leader="none" w:pos="1701"/>
          <w:tab w:val="clear" w:leader="none" w:pos="2268"/>
          <w:tab w:val="clear" w:leader="none" w:pos="2835"/>
          <w:tab w:val="clear" w:leader="none" w:pos="3402"/>
          <w:tab w:val="left" w:leader="none" w:pos="851"/>
        </w:tabs>
        <w:spacing w:before="200" w:after="0" w:line="240" w:lineRule="auto"/>
        <w:rPr>
          <w:b w:val="0"/>
          <w:bCs w:val="0"/>
          <w:sz w:val="24"/>
          <w:szCs w:val="24"/>
          <w:lang w:eastAsia="fi-FI"/>
        </w:rPr>
      </w:pPr>
      <w:r w:rsidRPr="7A001229" w:rsidR="5F584AB5">
        <w:rPr>
          <w:b w:val="0"/>
          <w:bCs w:val="0"/>
          <w:sz w:val="24"/>
          <w:szCs w:val="24"/>
          <w:lang w:eastAsia="fi-FI"/>
        </w:rPr>
        <w:t>Jokaiselle äänioikeutetulle lähetettävää ilmoituskorttia ei käytetä tässä vaalissa, koska vaali ei jakaudu erillisiin äänestysalueisiin. Katedraali</w:t>
      </w:r>
      <w:r w:rsidRPr="7A001229" w:rsidR="35C2E1A5">
        <w:rPr>
          <w:b w:val="0"/>
          <w:bCs w:val="0"/>
          <w:sz w:val="24"/>
          <w:szCs w:val="24"/>
          <w:lang w:eastAsia="fi-FI"/>
        </w:rPr>
        <w:t>-</w:t>
      </w:r>
      <w:r w:rsidRPr="7A001229" w:rsidR="5F584AB5">
        <w:rPr>
          <w:b w:val="0"/>
          <w:bCs w:val="0"/>
          <w:sz w:val="24"/>
          <w:szCs w:val="24"/>
          <w:lang w:eastAsia="fi-FI"/>
        </w:rPr>
        <w:t>lehdessä seurakuntalaisten koteihin lähetetään marraskuun alussa tietoa äänestyksestä sekä kandidaattien esittely</w:t>
      </w:r>
      <w:r w:rsidRPr="7A001229" w:rsidR="6DBD763A">
        <w:rPr>
          <w:b w:val="0"/>
          <w:bCs w:val="0"/>
          <w:sz w:val="24"/>
          <w:szCs w:val="24"/>
          <w:lang w:eastAsia="fi-FI"/>
        </w:rPr>
        <w:t>.</w:t>
      </w:r>
    </w:p>
    <w:p w:rsidRPr="00BA0FBE" w:rsidR="00BA0FBE" w:rsidP="7A001229" w:rsidRDefault="00BA0FBE" w14:paraId="214085E6" w14:textId="2A8C2C2D">
      <w:pPr>
        <w:pStyle w:val="Normaali"/>
        <w:tabs>
          <w:tab w:val="clear" w:pos="567"/>
          <w:tab w:val="clear" w:pos="1134"/>
          <w:tab w:val="clear" w:pos="1701"/>
          <w:tab w:val="clear" w:pos="2268"/>
          <w:tab w:val="clear" w:pos="2835"/>
          <w:tab w:val="clear" w:pos="3402"/>
        </w:tabs>
        <w:spacing w:after="120" w:line="240" w:lineRule="auto"/>
        <w:ind w:firstLine="720"/>
        <w:rPr>
          <w:rFonts w:ascii="Arial" w:hAnsi="Arial" w:asciiTheme="minorAscii" w:hAnsiTheme="minorAscii"/>
          <w:sz w:val="24"/>
          <w:szCs w:val="24"/>
        </w:rPr>
      </w:pPr>
    </w:p>
    <w:p w:rsidRPr="00BA0FBE" w:rsidR="00BA0FBE" w:rsidP="00BA0FBE" w:rsidRDefault="00BA0FBE" w14:paraId="435D80D3" w14:textId="7DE2BA33">
      <w:pPr>
        <w:tabs>
          <w:tab w:val="clear" w:pos="567"/>
          <w:tab w:val="clear" w:pos="1134"/>
          <w:tab w:val="clear" w:pos="1701"/>
          <w:tab w:val="clear" w:pos="2268"/>
          <w:tab w:val="clear" w:pos="2835"/>
          <w:tab w:val="clear" w:pos="3402"/>
        </w:tabs>
        <w:spacing w:after="120" w:line="240" w:lineRule="auto"/>
        <w:rPr>
          <w:rFonts w:asciiTheme="minorHAnsi" w:hAnsiTheme="minorHAnsi"/>
          <w:b/>
          <w:sz w:val="24"/>
        </w:rPr>
      </w:pPr>
      <w:r w:rsidRPr="00BA0FBE">
        <w:rPr>
          <w:rFonts w:asciiTheme="minorHAnsi" w:hAnsiTheme="minorHAnsi"/>
          <w:b/>
          <w:sz w:val="24"/>
        </w:rPr>
        <w:t>1</w:t>
      </w:r>
      <w:r w:rsidR="00787D5E">
        <w:rPr>
          <w:rFonts w:asciiTheme="minorHAnsi" w:hAnsiTheme="minorHAnsi"/>
          <w:b/>
          <w:sz w:val="24"/>
        </w:rPr>
        <w:t>1</w:t>
      </w:r>
      <w:r w:rsidRPr="00BA0FBE">
        <w:rPr>
          <w:rFonts w:asciiTheme="minorHAnsi" w:hAnsiTheme="minorHAnsi"/>
          <w:b/>
          <w:sz w:val="24"/>
        </w:rPr>
        <w:t xml:space="preserve"> §</w:t>
      </w:r>
      <w:r w:rsidRPr="00BA0FBE">
        <w:rPr>
          <w:rFonts w:asciiTheme="minorHAnsi" w:hAnsiTheme="minorHAnsi"/>
          <w:b/>
          <w:sz w:val="24"/>
        </w:rPr>
        <w:tab/>
      </w:r>
      <w:r w:rsidRPr="00BA0FBE">
        <w:rPr>
          <w:rFonts w:asciiTheme="minorHAnsi" w:hAnsiTheme="minorHAnsi"/>
          <w:b/>
          <w:sz w:val="24"/>
        </w:rPr>
        <w:t>Äänioikeutettujen luettelon laatiminen, tarkistajien valinta ja kuulutus</w:t>
      </w:r>
    </w:p>
    <w:p w:rsidRPr="00BA0FBE" w:rsidR="00BA0FBE" w:rsidP="00BA0FBE" w:rsidRDefault="00BA0FBE" w14:paraId="7524084C"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sz w:val="24"/>
        </w:rPr>
        <w:t xml:space="preserve">”Vaalilautakunnan on laadittava kirkkoherran välitöntä vaalia varten äänioikeutettujen luettelo viimeistään 55 päivää ennen määrättyä vaalin ensimmäistä vaalipäivää. </w:t>
      </w:r>
      <w:r w:rsidRPr="00BA0FBE">
        <w:rPr>
          <w:rFonts w:asciiTheme="minorHAnsi" w:hAnsiTheme="minorHAnsi"/>
          <w:b/>
          <w:sz w:val="24"/>
        </w:rPr>
        <w:t>Vaalilautakunnan keskuudestaan valitsemien kahden jäsenen tulee tarkistaa äänioikeutettujen luettelo viimeistään kahden päivän kuluessa edellä mainitusta määräajasta</w:t>
      </w:r>
      <w:r w:rsidRPr="00BA0FBE">
        <w:rPr>
          <w:rFonts w:asciiTheme="minorHAnsi" w:hAnsiTheme="minorHAnsi"/>
          <w:sz w:val="24"/>
        </w:rPr>
        <w:t>.</w:t>
      </w:r>
    </w:p>
    <w:p w:rsidRPr="00BA0FBE" w:rsidR="00BA0FBE" w:rsidP="00BA0FBE" w:rsidRDefault="00BA0FBE" w14:paraId="025F5029"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sz w:val="24"/>
        </w:rPr>
        <w:t>Äänioikeutettujen luetteloon merkitään kirkkoherran välittömässä vaalissa äänioikeutetut seurakunnan jäsenet ja se laaditaan Kirkon yhteisen jäsentietojärjestelmän tiedoilla ja sen avulla. Äänioikeutettujen luetteloon merkitään äänioikeutettujen nimen lisäksi heidän henkilötunnuksensa, osoitteensa, lukumääränsä ja tarvittaessa äänestysalueensa. Äänioikeutetun, jonka osoitetieto on julkisuuslain mukaan salassa pidettävä (ns. turvakielto), osoitetta ei kuitenkaan merkitä luetteloon.</w:t>
      </w:r>
    </w:p>
    <w:p w:rsidRPr="00BA0FBE" w:rsidR="00BA0FBE" w:rsidP="00BA0FBE" w:rsidRDefault="00BA0FBE" w14:paraId="1D92F4D0"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sz w:val="24"/>
        </w:rPr>
        <w:t>Äänioikeus kirkkoherran välittömässä vaalissa on viimeistään ensimmäisenä vaalipäivänä 18 vuotta täyttävällä kirkon jäsenellä, jolla on kotikuntalaissa tarkoitettu kotikunta Suomessa ja joka on merkitty kyseisen seurakunnan 25 jäseneksi viimeistään 70 päivää ennen vaaleja; vaalipäivää ei siis lasketa mukaan. Äänioikeutettujen luettelo on siten mahdollista laatia vasta, kun tuomiokapituli on määrännyt ensimmäisen vaalipäivän. (…)</w:t>
      </w:r>
    </w:p>
    <w:p w:rsidRPr="00BA0FBE" w:rsidR="00BA0FBE" w:rsidP="00BA0FBE" w:rsidRDefault="00BA0FBE" w14:paraId="29C680B8"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sz w:val="24"/>
        </w:rPr>
        <w:t xml:space="preserve">Koska äänioikeus on sidottu kirkon jäsenyyteen, vaalilautakunta voi itseoikaista äänioikeutettujen luetteloa. Vaalilautakunnalla on oikeus lisätä henkilö äänioikeutettujen luetteloon tai merkitä hänet äänioikeutta vailla olevaksi, jos hänet on oikeudettomasti jätetty pois äänioikeutettujen luettelosta, merkitty siihen äänioikeutta vailla olevaksi tai äänioikeutetuksi. Myös henkilö, joka on liittynyt kirkon jäseneksi myöhemmin kuin 70 päivää ennen ensimmäistä vaalipäivää ja joka muuten täyttää äänioikeuden edellytykset, voidaan lisätä äänioikeutettujen luetteloon. Vastaavasti, jos henkilö eroaa kirkon jäsenyydestä kyseisenä aikana, voidaan hänet merkitä äänioikeutta vailla olevaksi. Sen sijaan äänioikeutettujen luetteloa ei voi oikaista sen </w:t>
      </w:r>
      <w:proofErr w:type="gramStart"/>
      <w:r w:rsidRPr="00BA0FBE">
        <w:rPr>
          <w:rFonts w:asciiTheme="minorHAnsi" w:hAnsiTheme="minorHAnsi"/>
          <w:sz w:val="24"/>
        </w:rPr>
        <w:t>johdosta</w:t>
      </w:r>
      <w:proofErr w:type="gramEnd"/>
      <w:r w:rsidRPr="00BA0FBE">
        <w:rPr>
          <w:rFonts w:asciiTheme="minorHAnsi" w:hAnsiTheme="minorHAnsi"/>
          <w:sz w:val="24"/>
        </w:rPr>
        <w:t xml:space="preserve">, että kirkon jäsen siirtyy mainittuna aikana toisen seurakunnan jäsenyydestä kyseiseen seurakuntaan tai muuttaa toiseen seurakuntaan. Vaalilautakunta voi itseoikaisulla myös korjata muun äänioikeutettujen luettelossa olevan henkilön tietoja koskevan virheen. </w:t>
      </w:r>
    </w:p>
    <w:p w:rsidRPr="00BA0FBE" w:rsidR="00BA0FBE" w:rsidP="00BA0FBE" w:rsidRDefault="00BA0FBE" w14:paraId="3F44E351"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sz w:val="24"/>
        </w:rPr>
        <w:t>Muutokset äänioikeutettujen luetteloon on tehtävä viimeistään 16. päivänä ennen ensimmäistä vaalipäivää ennen kello 16, jolloin äänioikeutettujen luettelosta tulee lainvoimainen. Luettelon lainvoimaisuudesta on tehtävä merkintä äänioikeutettujen luetteloon. Äänioikeutettujen luettelon tultua lainvoimaiseksi siihen ei enää saa tehdä itseoikaisuja vaalilautakunnan toimesta.</w:t>
      </w:r>
    </w:p>
    <w:p w:rsidRPr="00BA0FBE" w:rsidR="00BA0FBE" w:rsidP="00BA0FBE" w:rsidRDefault="00BA0FBE" w14:paraId="50D17769"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sz w:val="24"/>
        </w:rPr>
        <w:t>Myös seurakunnan jäsen, joka katsoo, että hänet on jätetty oikeudettomasti pois äänioikeutettujen luettelosta tai että häntä koskeva merkintä on siinä virheellinen voi tehdä säädetyssä ajassa oikaisuvaatimuksen vaalilautakunnalle. Tehdyt oikaisuvaatimukset on käsiteltävä vaalilautakunnassa kahden viikon kuluttua luettelon nähtävillä pitoajan päättymisestä.”</w:t>
      </w:r>
    </w:p>
    <w:p w:rsidRPr="00BA0FBE" w:rsidR="00BA0FBE" w:rsidP="00BA0FBE" w:rsidRDefault="00BA0FBE" w14:paraId="0EDEE0F2" w14:textId="77777777">
      <w:pPr>
        <w:tabs>
          <w:tab w:val="clear" w:pos="567"/>
          <w:tab w:val="clear" w:pos="1134"/>
          <w:tab w:val="clear" w:pos="1701"/>
          <w:tab w:val="clear" w:pos="2268"/>
          <w:tab w:val="clear" w:pos="2835"/>
          <w:tab w:val="clear" w:pos="3402"/>
        </w:tabs>
        <w:spacing w:after="120" w:line="240" w:lineRule="auto"/>
        <w:rPr>
          <w:rFonts w:asciiTheme="minorHAnsi" w:hAnsiTheme="minorHAnsi"/>
          <w:sz w:val="24"/>
        </w:rPr>
      </w:pPr>
      <w:r w:rsidRPr="00BA0FBE">
        <w:rPr>
          <w:rFonts w:asciiTheme="minorHAnsi" w:hAnsiTheme="minorHAnsi"/>
          <w:sz w:val="24"/>
        </w:rPr>
        <w:tab/>
      </w:r>
    </w:p>
    <w:p w:rsidRPr="00BA0FBE" w:rsidR="00BA0FBE" w:rsidP="00BA0FBE" w:rsidRDefault="00BA0FBE" w14:paraId="176869AD"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sz w:val="24"/>
        </w:rPr>
        <w:t>Esitys:</w:t>
      </w:r>
    </w:p>
    <w:p w:rsidRPr="00BA0FBE" w:rsidR="00BA0FBE" w:rsidP="00BA0FBE" w:rsidRDefault="00BA0FBE" w14:paraId="1BAAC972" w14:textId="77777777">
      <w:pPr>
        <w:numPr>
          <w:ilvl w:val="0"/>
          <w:numId w:val="22"/>
        </w:numPr>
        <w:tabs>
          <w:tab w:val="clear" w:pos="567"/>
          <w:tab w:val="clear" w:pos="1134"/>
          <w:tab w:val="clear" w:pos="1701"/>
          <w:tab w:val="clear" w:pos="2268"/>
          <w:tab w:val="clear" w:pos="2835"/>
          <w:tab w:val="clear" w:pos="3402"/>
          <w:tab w:val="left" w:pos="851"/>
        </w:tabs>
        <w:spacing w:before="200" w:after="120" w:line="240" w:lineRule="auto"/>
        <w:rPr>
          <w:rFonts w:asciiTheme="minorHAnsi" w:hAnsiTheme="minorHAnsi"/>
          <w:sz w:val="24"/>
        </w:rPr>
      </w:pPr>
      <w:r w:rsidRPr="00BA0FBE">
        <w:rPr>
          <w:rFonts w:asciiTheme="minorHAnsi" w:hAnsiTheme="minorHAnsi"/>
          <w:sz w:val="24"/>
        </w:rPr>
        <w:t xml:space="preserve">Äänioikeutettujen luettelo </w:t>
      </w:r>
      <w:r w:rsidRPr="00BA0FBE">
        <w:rPr>
          <w:rFonts w:asciiTheme="minorHAnsi" w:hAnsiTheme="minorHAnsi"/>
          <w:color w:val="000000" w:themeColor="text1"/>
          <w:sz w:val="24"/>
        </w:rPr>
        <w:t>laaditaan 8.10 vaalilautakunnan kokouksessa.</w:t>
      </w:r>
    </w:p>
    <w:p w:rsidRPr="00BA0FBE" w:rsidR="00BA0FBE" w:rsidP="00BA0FBE" w:rsidRDefault="00BA0FBE" w14:paraId="01FEEBB7" w14:textId="476D36AA">
      <w:pPr>
        <w:numPr>
          <w:ilvl w:val="0"/>
          <w:numId w:val="22"/>
        </w:numPr>
        <w:tabs>
          <w:tab w:val="clear" w:pos="567"/>
          <w:tab w:val="clear" w:pos="1134"/>
          <w:tab w:val="clear" w:pos="1701"/>
          <w:tab w:val="clear" w:pos="2268"/>
          <w:tab w:val="clear" w:pos="2835"/>
          <w:tab w:val="clear" w:pos="3402"/>
          <w:tab w:val="left" w:pos="851"/>
        </w:tabs>
        <w:spacing w:before="200" w:after="120" w:line="240" w:lineRule="auto"/>
        <w:rPr>
          <w:rFonts w:asciiTheme="minorHAnsi" w:hAnsiTheme="minorHAnsi"/>
          <w:sz w:val="24"/>
        </w:rPr>
      </w:pPr>
      <w:r w:rsidRPr="00BA0FBE">
        <w:rPr>
          <w:rFonts w:asciiTheme="minorHAnsi" w:hAnsiTheme="minorHAnsi"/>
          <w:sz w:val="24"/>
        </w:rPr>
        <w:t>Vaalilautakunta valitsee äänioikeusluetteloiden tarkastajat, jotka tarkastavat äänioikeusluettelon 10.10. Bulevardin seurakuntatoimistossa.</w:t>
      </w:r>
    </w:p>
    <w:p w:rsidRPr="00BA0FBE" w:rsidR="00BA0FBE" w:rsidP="00BA0FBE" w:rsidRDefault="00BA0FBE" w14:paraId="2BA58208" w14:textId="77777777">
      <w:pPr>
        <w:numPr>
          <w:ilvl w:val="0"/>
          <w:numId w:val="22"/>
        </w:numPr>
        <w:tabs>
          <w:tab w:val="clear" w:pos="567"/>
          <w:tab w:val="clear" w:pos="1134"/>
          <w:tab w:val="clear" w:pos="1701"/>
          <w:tab w:val="clear" w:pos="2268"/>
          <w:tab w:val="clear" w:pos="2835"/>
          <w:tab w:val="clear" w:pos="3402"/>
          <w:tab w:val="left" w:pos="851"/>
        </w:tabs>
        <w:spacing w:before="200" w:after="120" w:line="240" w:lineRule="auto"/>
        <w:rPr>
          <w:rFonts w:asciiTheme="minorHAnsi" w:hAnsiTheme="minorHAnsi"/>
          <w:sz w:val="24"/>
        </w:rPr>
      </w:pPr>
      <w:r w:rsidRPr="00BA0FBE">
        <w:rPr>
          <w:rFonts w:asciiTheme="minorHAnsi" w:hAnsiTheme="minorHAnsi"/>
          <w:sz w:val="24"/>
        </w:rPr>
        <w:t>Äänioikeutettujen luettelo on nähtävillä Bulevardin seurakuntatoimistossa ma 13.10. klo 10–14 ja ti 14.10. klo 15–19.</w:t>
      </w:r>
    </w:p>
    <w:p w:rsidRPr="00BA0FBE" w:rsidR="00BA0FBE" w:rsidP="00BA0FBE" w:rsidRDefault="00BA0FBE" w14:paraId="077A2961" w14:textId="77777777">
      <w:pPr>
        <w:numPr>
          <w:ilvl w:val="0"/>
          <w:numId w:val="22"/>
        </w:numPr>
        <w:tabs>
          <w:tab w:val="clear" w:pos="567"/>
          <w:tab w:val="clear" w:pos="1134"/>
          <w:tab w:val="clear" w:pos="1701"/>
          <w:tab w:val="clear" w:pos="2268"/>
          <w:tab w:val="clear" w:pos="2835"/>
          <w:tab w:val="clear" w:pos="3402"/>
          <w:tab w:val="left" w:pos="851"/>
        </w:tabs>
        <w:spacing w:before="200" w:after="120" w:line="240" w:lineRule="auto"/>
        <w:rPr>
          <w:rFonts w:asciiTheme="minorHAnsi" w:hAnsiTheme="minorHAnsi"/>
          <w:sz w:val="24"/>
        </w:rPr>
      </w:pPr>
      <w:r w:rsidRPr="00BA0FBE">
        <w:rPr>
          <w:rFonts w:asciiTheme="minorHAnsi" w:hAnsiTheme="minorHAnsi"/>
          <w:sz w:val="24"/>
        </w:rPr>
        <w:t>Kuulutus äänioikeutettujen luettelon esillä olemisesta julkaistaan Kirkko ja kaupunki lehdessä 3.10. Kuulutus on kirkkoherran vaalin hallintomenettelyn ohjeen mukainen.</w:t>
      </w:r>
    </w:p>
    <w:p w:rsidRPr="00BA0FBE" w:rsidR="00BA0FBE" w:rsidP="00BA0FBE" w:rsidRDefault="00BA0FBE" w14:paraId="749228C1" w14:textId="77777777">
      <w:pPr>
        <w:tabs>
          <w:tab w:val="clear" w:pos="567"/>
          <w:tab w:val="clear" w:pos="1134"/>
          <w:tab w:val="clear" w:pos="1701"/>
          <w:tab w:val="clear" w:pos="2268"/>
          <w:tab w:val="clear" w:pos="2835"/>
          <w:tab w:val="clear" w:pos="3402"/>
        </w:tabs>
        <w:spacing w:after="120" w:line="240" w:lineRule="auto"/>
        <w:rPr>
          <w:rFonts w:asciiTheme="minorHAnsi" w:hAnsiTheme="minorHAnsi"/>
          <w:sz w:val="24"/>
        </w:rPr>
      </w:pPr>
      <w:r w:rsidRPr="00BA0FBE">
        <w:rPr>
          <w:rFonts w:asciiTheme="minorHAnsi" w:hAnsiTheme="minorHAnsi"/>
          <w:sz w:val="24"/>
        </w:rPr>
        <w:tab/>
      </w:r>
    </w:p>
    <w:p w:rsidRPr="00BA0FBE" w:rsidR="00BA0FBE" w:rsidP="00BA0FBE" w:rsidRDefault="00BA0FBE" w14:paraId="26326EFF" w14:textId="77777777">
      <w:pPr>
        <w:tabs>
          <w:tab w:val="clear" w:pos="567"/>
          <w:tab w:val="clear" w:pos="1134"/>
          <w:tab w:val="clear" w:pos="1701"/>
          <w:tab w:val="clear" w:pos="2268"/>
          <w:tab w:val="clear" w:pos="2835"/>
          <w:tab w:val="clear" w:pos="3402"/>
        </w:tabs>
        <w:spacing w:after="120" w:line="240" w:lineRule="auto"/>
        <w:ind w:firstLine="720"/>
        <w:rPr>
          <w:rFonts w:asciiTheme="minorHAnsi" w:hAnsiTheme="minorHAnsi"/>
          <w:sz w:val="24"/>
        </w:rPr>
      </w:pPr>
      <w:r w:rsidRPr="7A001229" w:rsidR="00BA0FBE">
        <w:rPr>
          <w:rFonts w:ascii="Arial" w:hAnsi="Arial" w:asciiTheme="minorAscii" w:hAnsiTheme="minorAscii"/>
          <w:sz w:val="24"/>
          <w:szCs w:val="24"/>
        </w:rPr>
        <w:t>Päätös:</w:t>
      </w:r>
    </w:p>
    <w:p w:rsidRPr="00BA0FBE" w:rsidR="00BA0FBE" w:rsidP="7A001229" w:rsidRDefault="00BA0FBE" w14:textId="77777777" w14:paraId="29EC83B3">
      <w:pPr>
        <w:pStyle w:val="ListParagraph"/>
        <w:numPr>
          <w:ilvl w:val="0"/>
          <w:numId w:val="25"/>
        </w:numPr>
        <w:tabs>
          <w:tab w:val="clear" w:leader="none" w:pos="567"/>
          <w:tab w:val="clear" w:leader="none" w:pos="1134"/>
          <w:tab w:val="clear" w:leader="none" w:pos="1701"/>
          <w:tab w:val="clear" w:leader="none" w:pos="2268"/>
          <w:tab w:val="clear" w:leader="none" w:pos="2835"/>
          <w:tab w:val="clear" w:leader="none" w:pos="3402"/>
          <w:tab w:val="left" w:leader="none" w:pos="851"/>
        </w:tabs>
        <w:spacing w:before="200" w:after="120" w:line="240" w:lineRule="auto"/>
        <w:rPr>
          <w:rFonts w:ascii="Arial" w:hAnsi="Arial" w:asciiTheme="minorAscii" w:hAnsiTheme="minorAscii"/>
          <w:sz w:val="22"/>
          <w:szCs w:val="22"/>
        </w:rPr>
      </w:pPr>
      <w:r w:rsidRPr="7A001229" w:rsidR="677FCA6B">
        <w:rPr>
          <w:rFonts w:ascii="Arial" w:hAnsi="Arial" w:asciiTheme="minorAscii" w:hAnsiTheme="minorAscii"/>
          <w:sz w:val="24"/>
          <w:szCs w:val="24"/>
        </w:rPr>
        <w:t xml:space="preserve">Äänioikeutettujen luettelo </w:t>
      </w:r>
      <w:r w:rsidRPr="7A001229" w:rsidR="677FCA6B">
        <w:rPr>
          <w:rFonts w:ascii="Arial" w:hAnsi="Arial" w:asciiTheme="minorAscii" w:hAnsiTheme="minorAscii"/>
          <w:color w:val="000000" w:themeColor="text1" w:themeTint="FF" w:themeShade="FF"/>
          <w:sz w:val="24"/>
          <w:szCs w:val="24"/>
        </w:rPr>
        <w:t>laaditaan 8.10 vaalilautakunnan kokouksessa.</w:t>
      </w:r>
    </w:p>
    <w:p w:rsidRPr="00BA0FBE" w:rsidR="00BA0FBE" w:rsidP="7A001229" w:rsidRDefault="00BA0FBE" w14:paraId="209A47E0" w14:textId="24106749">
      <w:pPr>
        <w:numPr>
          <w:ilvl w:val="0"/>
          <w:numId w:val="25"/>
        </w:numPr>
        <w:tabs>
          <w:tab w:val="clear" w:leader="none" w:pos="567"/>
          <w:tab w:val="clear" w:leader="none" w:pos="1134"/>
          <w:tab w:val="clear" w:leader="none" w:pos="1701"/>
          <w:tab w:val="clear" w:leader="none" w:pos="2268"/>
          <w:tab w:val="clear" w:leader="none" w:pos="2835"/>
          <w:tab w:val="clear" w:leader="none" w:pos="3402"/>
          <w:tab w:val="left" w:leader="none" w:pos="851"/>
        </w:tabs>
        <w:spacing w:before="200" w:after="120" w:line="240" w:lineRule="auto"/>
        <w:rPr>
          <w:rFonts w:ascii="Arial" w:hAnsi="Arial" w:asciiTheme="minorAscii" w:hAnsiTheme="minorAscii"/>
          <w:sz w:val="24"/>
          <w:szCs w:val="24"/>
        </w:rPr>
      </w:pPr>
      <w:r w:rsidRPr="7A001229" w:rsidR="677FCA6B">
        <w:rPr>
          <w:rFonts w:ascii="Arial" w:hAnsi="Arial" w:asciiTheme="minorAscii" w:hAnsiTheme="minorAscii"/>
          <w:sz w:val="24"/>
          <w:szCs w:val="24"/>
        </w:rPr>
        <w:t>Vaalilautakunta valits</w:t>
      </w:r>
      <w:r w:rsidRPr="7A001229" w:rsidR="175703CD">
        <w:rPr>
          <w:rFonts w:ascii="Arial" w:hAnsi="Arial" w:asciiTheme="minorAscii" w:hAnsiTheme="minorAscii"/>
          <w:sz w:val="24"/>
          <w:szCs w:val="24"/>
        </w:rPr>
        <w:t>i</w:t>
      </w:r>
      <w:r w:rsidRPr="7A001229" w:rsidR="677FCA6B">
        <w:rPr>
          <w:rFonts w:ascii="Arial" w:hAnsi="Arial" w:asciiTheme="minorAscii" w:hAnsiTheme="minorAscii"/>
          <w:sz w:val="24"/>
          <w:szCs w:val="24"/>
        </w:rPr>
        <w:t xml:space="preserve"> äänioikeusluetteloiden tarkastaj</w:t>
      </w:r>
      <w:r w:rsidRPr="7A001229" w:rsidR="54302A3C">
        <w:rPr>
          <w:rFonts w:ascii="Arial" w:hAnsi="Arial" w:asciiTheme="minorAscii" w:hAnsiTheme="minorAscii"/>
          <w:sz w:val="24"/>
          <w:szCs w:val="24"/>
        </w:rPr>
        <w:t xml:space="preserve">iksi </w:t>
      </w:r>
      <w:r w:rsidRPr="7A001229" w:rsidR="42C42443">
        <w:rPr>
          <w:rFonts w:ascii="Arial" w:hAnsi="Arial" w:asciiTheme="minorAscii" w:hAnsiTheme="minorAscii"/>
          <w:sz w:val="24"/>
          <w:szCs w:val="24"/>
        </w:rPr>
        <w:t>Päivi Aho ja Jorma Kukkonen</w:t>
      </w:r>
      <w:r w:rsidRPr="7A001229" w:rsidR="677FCA6B">
        <w:rPr>
          <w:rFonts w:ascii="Arial" w:hAnsi="Arial" w:asciiTheme="minorAscii" w:hAnsiTheme="minorAscii"/>
          <w:sz w:val="24"/>
          <w:szCs w:val="24"/>
        </w:rPr>
        <w:t>, jotka tarkastavat äänioikeusluettelon 10.10.</w:t>
      </w:r>
      <w:r w:rsidRPr="7A001229" w:rsidR="6656AAEE">
        <w:rPr>
          <w:rFonts w:ascii="Arial" w:hAnsi="Arial" w:asciiTheme="minorAscii" w:hAnsiTheme="minorAscii"/>
          <w:sz w:val="24"/>
          <w:szCs w:val="24"/>
        </w:rPr>
        <w:t xml:space="preserve"> Klo 17.30</w:t>
      </w:r>
      <w:r w:rsidRPr="7A001229" w:rsidR="677FCA6B">
        <w:rPr>
          <w:rFonts w:ascii="Arial" w:hAnsi="Arial" w:asciiTheme="minorAscii" w:hAnsiTheme="minorAscii"/>
          <w:sz w:val="24"/>
          <w:szCs w:val="24"/>
        </w:rPr>
        <w:t xml:space="preserve"> Bulevardin seurakuntatoimistossa.</w:t>
      </w:r>
    </w:p>
    <w:p w:rsidRPr="00BA0FBE" w:rsidR="00BA0FBE" w:rsidP="7A001229" w:rsidRDefault="00BA0FBE" w14:textId="77777777" w14:paraId="4B51F3C8">
      <w:pPr>
        <w:numPr>
          <w:ilvl w:val="0"/>
          <w:numId w:val="25"/>
        </w:numPr>
        <w:tabs>
          <w:tab w:val="clear" w:leader="none" w:pos="567"/>
          <w:tab w:val="clear" w:leader="none" w:pos="1134"/>
          <w:tab w:val="clear" w:leader="none" w:pos="1701"/>
          <w:tab w:val="clear" w:leader="none" w:pos="2268"/>
          <w:tab w:val="clear" w:leader="none" w:pos="2835"/>
          <w:tab w:val="clear" w:leader="none" w:pos="3402"/>
          <w:tab w:val="left" w:leader="none" w:pos="851"/>
        </w:tabs>
        <w:spacing w:before="200" w:after="120" w:line="240" w:lineRule="auto"/>
        <w:rPr>
          <w:rFonts w:ascii="Arial" w:hAnsi="Arial" w:asciiTheme="minorAscii" w:hAnsiTheme="minorAscii"/>
          <w:sz w:val="24"/>
          <w:szCs w:val="24"/>
        </w:rPr>
      </w:pPr>
      <w:r w:rsidRPr="7A001229" w:rsidR="677FCA6B">
        <w:rPr>
          <w:rFonts w:ascii="Arial" w:hAnsi="Arial" w:asciiTheme="minorAscii" w:hAnsiTheme="minorAscii"/>
          <w:sz w:val="24"/>
          <w:szCs w:val="24"/>
        </w:rPr>
        <w:t>Äänioikeutettujen luettelo on nähtävillä Bulevardin seurakuntatoimistossa ma 13.10. klo 10–14 ja ti 14.10. klo 15–19.</w:t>
      </w:r>
    </w:p>
    <w:p w:rsidRPr="00BA0FBE" w:rsidR="00BA0FBE" w:rsidP="7A001229" w:rsidRDefault="00BA0FBE" w14:textId="77777777" w14:paraId="53AB55A6">
      <w:pPr>
        <w:numPr>
          <w:ilvl w:val="0"/>
          <w:numId w:val="25"/>
        </w:numPr>
        <w:tabs>
          <w:tab w:val="clear" w:leader="none" w:pos="567"/>
          <w:tab w:val="clear" w:leader="none" w:pos="1134"/>
          <w:tab w:val="clear" w:leader="none" w:pos="1701"/>
          <w:tab w:val="clear" w:leader="none" w:pos="2268"/>
          <w:tab w:val="clear" w:leader="none" w:pos="2835"/>
          <w:tab w:val="clear" w:leader="none" w:pos="3402"/>
          <w:tab w:val="left" w:leader="none" w:pos="851"/>
        </w:tabs>
        <w:spacing w:before="200" w:after="120" w:line="240" w:lineRule="auto"/>
        <w:rPr>
          <w:rFonts w:ascii="Arial" w:hAnsi="Arial" w:asciiTheme="minorAscii" w:hAnsiTheme="minorAscii"/>
          <w:sz w:val="24"/>
          <w:szCs w:val="24"/>
        </w:rPr>
      </w:pPr>
      <w:r w:rsidRPr="7A001229" w:rsidR="677FCA6B">
        <w:rPr>
          <w:rFonts w:ascii="Arial" w:hAnsi="Arial" w:asciiTheme="minorAscii" w:hAnsiTheme="minorAscii"/>
          <w:sz w:val="24"/>
          <w:szCs w:val="24"/>
        </w:rPr>
        <w:t>Kuulutus äänioikeutettujen luettelon esillä olemisesta julkaistaan Kirkko ja kaupunki lehdessä 3.10. Kuulutus on kirkkoherran vaalin hallintomenettelyn ohjeen mukainen.</w:t>
      </w:r>
    </w:p>
    <w:p w:rsidRPr="00BA0FBE" w:rsidR="00BA0FBE" w:rsidP="7A001229" w:rsidRDefault="00BA0FBE" w14:paraId="77D90247" w14:textId="756636AA">
      <w:pPr>
        <w:pStyle w:val="Normaali"/>
        <w:tabs>
          <w:tab w:val="clear" w:pos="567"/>
          <w:tab w:val="clear" w:pos="1134"/>
          <w:tab w:val="clear" w:pos="1701"/>
          <w:tab w:val="clear" w:pos="2268"/>
          <w:tab w:val="clear" w:pos="2835"/>
          <w:tab w:val="clear" w:pos="3402"/>
        </w:tabs>
        <w:spacing w:after="120" w:line="240" w:lineRule="auto"/>
        <w:ind w:firstLine="720"/>
        <w:rPr>
          <w:rFonts w:ascii="Arial" w:hAnsi="Arial" w:asciiTheme="minorAscii" w:hAnsiTheme="minorAscii"/>
          <w:sz w:val="24"/>
          <w:szCs w:val="24"/>
        </w:rPr>
      </w:pPr>
    </w:p>
    <w:p w:rsidRPr="00BA0FBE" w:rsidR="00BA0FBE" w:rsidP="00BA0FBE" w:rsidRDefault="00BA0FBE" w14:paraId="5B394F3C" w14:textId="04395FF5">
      <w:pPr>
        <w:tabs>
          <w:tab w:val="clear" w:pos="567"/>
          <w:tab w:val="clear" w:pos="1134"/>
          <w:tab w:val="clear" w:pos="1701"/>
          <w:tab w:val="clear" w:pos="2268"/>
          <w:tab w:val="clear" w:pos="2835"/>
          <w:tab w:val="clear" w:pos="3402"/>
        </w:tabs>
        <w:spacing w:after="120" w:line="240" w:lineRule="auto"/>
        <w:rPr>
          <w:rFonts w:asciiTheme="minorHAnsi" w:hAnsiTheme="minorHAnsi"/>
          <w:b/>
          <w:sz w:val="24"/>
        </w:rPr>
      </w:pPr>
      <w:r w:rsidRPr="00BA0FBE">
        <w:rPr>
          <w:rFonts w:asciiTheme="minorHAnsi" w:hAnsiTheme="minorHAnsi"/>
          <w:b/>
          <w:bCs/>
          <w:sz w:val="24"/>
        </w:rPr>
        <w:t>1</w:t>
      </w:r>
      <w:r w:rsidR="00787D5E">
        <w:rPr>
          <w:rFonts w:asciiTheme="minorHAnsi" w:hAnsiTheme="minorHAnsi"/>
          <w:b/>
          <w:bCs/>
          <w:sz w:val="24"/>
        </w:rPr>
        <w:t>2</w:t>
      </w:r>
      <w:r w:rsidRPr="00BA0FBE">
        <w:rPr>
          <w:rFonts w:asciiTheme="minorHAnsi" w:hAnsiTheme="minorHAnsi"/>
          <w:b/>
          <w:bCs/>
          <w:sz w:val="24"/>
        </w:rPr>
        <w:t xml:space="preserve"> </w:t>
      </w:r>
      <w:r w:rsidRPr="00BA0FBE">
        <w:rPr>
          <w:rFonts w:asciiTheme="minorHAnsi" w:hAnsiTheme="minorHAnsi"/>
          <w:b/>
          <w:sz w:val="24"/>
        </w:rPr>
        <w:t>§</w:t>
      </w:r>
      <w:r w:rsidRPr="00BA0FBE">
        <w:rPr>
          <w:rFonts w:asciiTheme="minorHAnsi" w:hAnsiTheme="minorHAnsi"/>
          <w:b/>
          <w:sz w:val="24"/>
        </w:rPr>
        <w:tab/>
      </w:r>
      <w:r w:rsidRPr="00BA0FBE">
        <w:rPr>
          <w:rFonts w:asciiTheme="minorHAnsi" w:hAnsiTheme="minorHAnsi"/>
          <w:b/>
          <w:sz w:val="24"/>
        </w:rPr>
        <w:t>Vaalilautakunnan kokousten ajankohtien päättäminen</w:t>
      </w:r>
    </w:p>
    <w:p w:rsidRPr="00BA0FBE" w:rsidR="00BA0FBE" w:rsidP="00BA0FBE" w:rsidRDefault="00BA0FBE" w14:paraId="40A18AF0" w14:textId="77777777">
      <w:pPr>
        <w:tabs>
          <w:tab w:val="clear" w:pos="567"/>
          <w:tab w:val="clear" w:pos="1134"/>
          <w:tab w:val="clear" w:pos="1701"/>
          <w:tab w:val="clear" w:pos="2268"/>
          <w:tab w:val="clear" w:pos="2835"/>
          <w:tab w:val="clear" w:pos="3402"/>
        </w:tabs>
        <w:spacing w:after="120" w:line="240" w:lineRule="auto"/>
        <w:rPr>
          <w:rFonts w:asciiTheme="minorHAnsi" w:hAnsiTheme="minorHAnsi"/>
          <w:b/>
          <w:sz w:val="24"/>
        </w:rPr>
      </w:pPr>
    </w:p>
    <w:p w:rsidRPr="00BA0FBE" w:rsidR="00BA0FBE" w:rsidP="00BA0FBE" w:rsidRDefault="00BA0FBE" w14:paraId="105BE05F"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sz w:val="24"/>
        </w:rPr>
        <w:t>Esitys:</w:t>
      </w:r>
    </w:p>
    <w:p w:rsidRPr="00BA0FBE" w:rsidR="00BA0FBE" w:rsidP="00BA0FBE" w:rsidRDefault="00BA0FBE" w14:paraId="2FBB656B"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sz w:val="24"/>
        </w:rPr>
        <w:t>Vaalilautakunnan kokoukset:</w:t>
      </w:r>
    </w:p>
    <w:p w:rsidRPr="00BA0FBE" w:rsidR="00BA0FBE" w:rsidP="00BA0FBE" w:rsidRDefault="00BA0FBE" w14:paraId="432E8998" w14:textId="4DE63ECC">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b/>
          <w:bCs/>
          <w:sz w:val="24"/>
        </w:rPr>
        <w:t>8.10. klo 18</w:t>
      </w:r>
      <w:r w:rsidRPr="00BA0FBE">
        <w:rPr>
          <w:rFonts w:asciiTheme="minorHAnsi" w:hAnsiTheme="minorHAnsi"/>
          <w:sz w:val="24"/>
        </w:rPr>
        <w:t xml:space="preserve"> (äänioikeutettujen luettelon laatiminen, </w:t>
      </w:r>
      <w:r w:rsidR="00677501">
        <w:rPr>
          <w:rFonts w:asciiTheme="minorHAnsi" w:hAnsiTheme="minorHAnsi"/>
          <w:sz w:val="24"/>
        </w:rPr>
        <w:t xml:space="preserve">vaalikuulutus ja </w:t>
      </w:r>
      <w:r w:rsidRPr="00BA0FBE">
        <w:rPr>
          <w:rFonts w:asciiTheme="minorHAnsi" w:hAnsiTheme="minorHAnsi"/>
          <w:sz w:val="24"/>
        </w:rPr>
        <w:t>vaalitoimitsijoiden valinta)</w:t>
      </w:r>
    </w:p>
    <w:p w:rsidRPr="00BA0FBE" w:rsidR="00BA0FBE" w:rsidP="00BA0FBE" w:rsidRDefault="00BA0FBE" w14:paraId="6B61703F"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b/>
          <w:bCs/>
          <w:sz w:val="24"/>
        </w:rPr>
        <w:t>28.10. klo 18</w:t>
      </w:r>
      <w:r w:rsidRPr="00BA0FBE">
        <w:rPr>
          <w:rFonts w:asciiTheme="minorHAnsi" w:hAnsiTheme="minorHAnsi"/>
          <w:sz w:val="24"/>
        </w:rPr>
        <w:t xml:space="preserve"> (äänioikeutettujen luettelon mahdolliset oikaisuvaatimukset, sekä vaalien järjestämiseen liittyvä käytäntö)</w:t>
      </w:r>
    </w:p>
    <w:p w:rsidR="00BA0FBE" w:rsidP="00BA0FBE" w:rsidRDefault="00BA0FBE" w14:paraId="141C0D89" w14:textId="659729E5">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b/>
          <w:bCs/>
          <w:sz w:val="24"/>
        </w:rPr>
        <w:t>Kokousvaraus 21.11. klo 15</w:t>
      </w:r>
      <w:r w:rsidRPr="00BA0FBE">
        <w:rPr>
          <w:rFonts w:asciiTheme="minorHAnsi" w:hAnsiTheme="minorHAnsi"/>
          <w:sz w:val="24"/>
        </w:rPr>
        <w:t xml:space="preserve"> (kokous perutaan, mikäli </w:t>
      </w:r>
      <w:r>
        <w:rPr>
          <w:rFonts w:asciiTheme="minorHAnsi" w:hAnsiTheme="minorHAnsi"/>
          <w:sz w:val="24"/>
        </w:rPr>
        <w:t xml:space="preserve">muita </w:t>
      </w:r>
      <w:r w:rsidRPr="00BA0FBE">
        <w:rPr>
          <w:rFonts w:asciiTheme="minorHAnsi" w:hAnsiTheme="minorHAnsi"/>
          <w:sz w:val="24"/>
        </w:rPr>
        <w:t>oikaisuja ei tule.) Pj. tekee luetteloon merkinnän lainvoimaisuudesta ennen klo 16.</w:t>
      </w:r>
    </w:p>
    <w:p w:rsidRPr="00134F0E" w:rsidR="00134F0E" w:rsidP="00BA0FBE" w:rsidRDefault="00134F0E" w14:paraId="3017B438" w14:textId="703B9B64">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Pr>
          <w:rFonts w:asciiTheme="minorHAnsi" w:hAnsiTheme="minorHAnsi"/>
          <w:b/>
          <w:bCs/>
          <w:sz w:val="24"/>
        </w:rPr>
        <w:t>2</w:t>
      </w:r>
      <w:r w:rsidR="002D53FD">
        <w:rPr>
          <w:rFonts w:asciiTheme="minorHAnsi" w:hAnsiTheme="minorHAnsi"/>
          <w:b/>
          <w:bCs/>
          <w:sz w:val="24"/>
        </w:rPr>
        <w:t>6</w:t>
      </w:r>
      <w:r>
        <w:rPr>
          <w:rFonts w:asciiTheme="minorHAnsi" w:hAnsiTheme="minorHAnsi"/>
          <w:b/>
          <w:bCs/>
          <w:sz w:val="24"/>
        </w:rPr>
        <w:t xml:space="preserve">.11. klo 18 </w:t>
      </w:r>
      <w:r>
        <w:rPr>
          <w:rFonts w:asciiTheme="minorHAnsi" w:hAnsiTheme="minorHAnsi"/>
          <w:sz w:val="24"/>
        </w:rPr>
        <w:t>Vaalipäivän suunnittelu ja perehdytys varajäsenet mukaan.</w:t>
      </w:r>
    </w:p>
    <w:p w:rsidRPr="00BA0FBE" w:rsidR="00BA0FBE" w:rsidP="00BA0FBE" w:rsidRDefault="00BA0FBE" w14:paraId="134002EF" w14:textId="64D648A0">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b/>
          <w:bCs/>
          <w:sz w:val="24"/>
        </w:rPr>
        <w:t xml:space="preserve">5.12. klo 17 </w:t>
      </w:r>
      <w:r>
        <w:rPr>
          <w:rFonts w:asciiTheme="minorHAnsi" w:hAnsiTheme="minorHAnsi"/>
          <w:b/>
          <w:bCs/>
          <w:sz w:val="24"/>
        </w:rPr>
        <w:t>(</w:t>
      </w:r>
      <w:r w:rsidRPr="00BA0FBE">
        <w:rPr>
          <w:rFonts w:asciiTheme="minorHAnsi" w:hAnsiTheme="minorHAnsi"/>
          <w:sz w:val="24"/>
        </w:rPr>
        <w:t>Ennakkoäänestyskuorien tarkistaminen</w:t>
      </w:r>
      <w:r>
        <w:rPr>
          <w:rFonts w:asciiTheme="minorHAnsi" w:hAnsiTheme="minorHAnsi"/>
          <w:sz w:val="24"/>
        </w:rPr>
        <w:t>, vaalin viimeiset huomiot)</w:t>
      </w:r>
    </w:p>
    <w:p w:rsidRPr="00BA0FBE" w:rsidR="00BA0FBE" w:rsidP="00BA0FBE" w:rsidRDefault="00BA0FBE" w14:paraId="19BD4D37"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b/>
          <w:bCs/>
          <w:sz w:val="24"/>
        </w:rPr>
        <w:t xml:space="preserve">7.12. </w:t>
      </w:r>
      <w:r w:rsidRPr="00BA0FBE">
        <w:rPr>
          <w:rFonts w:asciiTheme="minorHAnsi" w:hAnsiTheme="minorHAnsi"/>
          <w:sz w:val="24"/>
        </w:rPr>
        <w:t>Kokous ääntenlaskennan jälkeen.</w:t>
      </w:r>
    </w:p>
    <w:p w:rsidRPr="00BA0FBE" w:rsidR="00BA0FBE" w:rsidP="00BA0FBE" w:rsidRDefault="00BA0FBE" w14:paraId="0E47E7E9"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00BA0FBE">
        <w:rPr>
          <w:rFonts w:asciiTheme="minorHAnsi" w:hAnsiTheme="minorHAnsi"/>
          <w:sz w:val="24"/>
        </w:rPr>
        <w:t>Tarvittaessa vaalilautakunta voidaan kutsua koolle myös muina aikoina.</w:t>
      </w:r>
    </w:p>
    <w:p w:rsidRPr="00BA0FBE" w:rsidR="00BA0FBE" w:rsidP="00BA0FBE" w:rsidRDefault="00BA0FBE" w14:paraId="7798A092"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p>
    <w:p w:rsidRPr="00BA0FBE" w:rsidR="00BA0FBE" w:rsidP="00BA0FBE" w:rsidRDefault="00BA0FBE" w14:paraId="3554F375" w14:textId="77777777">
      <w:pPr>
        <w:tabs>
          <w:tab w:val="clear" w:pos="567"/>
          <w:tab w:val="clear" w:pos="1134"/>
          <w:tab w:val="clear" w:pos="1701"/>
          <w:tab w:val="clear" w:pos="2268"/>
          <w:tab w:val="clear" w:pos="2835"/>
          <w:tab w:val="clear" w:pos="3402"/>
        </w:tabs>
        <w:spacing w:after="120" w:line="240" w:lineRule="auto"/>
        <w:ind w:left="720"/>
        <w:rPr>
          <w:rFonts w:asciiTheme="minorHAnsi" w:hAnsiTheme="minorHAnsi"/>
          <w:sz w:val="24"/>
        </w:rPr>
      </w:pPr>
      <w:r w:rsidRPr="7A001229" w:rsidR="00BA0FBE">
        <w:rPr>
          <w:rFonts w:ascii="Arial" w:hAnsi="Arial" w:asciiTheme="minorAscii" w:hAnsiTheme="minorAscii"/>
          <w:sz w:val="24"/>
          <w:szCs w:val="24"/>
        </w:rPr>
        <w:t>Päätös:</w:t>
      </w:r>
    </w:p>
    <w:p w:rsidRPr="00BA0FBE" w:rsidR="00BA0FBE" w:rsidP="7A001229" w:rsidRDefault="00BA0FBE" w14:textId="77777777" w14:paraId="28CDABD8">
      <w:pPr>
        <w:tabs>
          <w:tab w:val="clear" w:pos="567"/>
          <w:tab w:val="clear" w:pos="1134"/>
          <w:tab w:val="clear" w:pos="1701"/>
          <w:tab w:val="clear" w:pos="2268"/>
          <w:tab w:val="clear" w:pos="2835"/>
          <w:tab w:val="clear" w:pos="3402"/>
        </w:tabs>
        <w:spacing w:after="120" w:line="240" w:lineRule="auto"/>
        <w:ind w:left="720"/>
        <w:rPr>
          <w:rFonts w:ascii="Arial" w:hAnsi="Arial" w:asciiTheme="minorAscii" w:hAnsiTheme="minorAscii"/>
          <w:sz w:val="24"/>
          <w:szCs w:val="24"/>
        </w:rPr>
      </w:pPr>
      <w:r w:rsidRPr="7A001229" w:rsidR="6DCE763D">
        <w:rPr>
          <w:rFonts w:ascii="Arial" w:hAnsi="Arial" w:asciiTheme="minorAscii" w:hAnsiTheme="minorAscii"/>
          <w:sz w:val="24"/>
          <w:szCs w:val="24"/>
        </w:rPr>
        <w:t>Vaalilautakunnan kokoukset:</w:t>
      </w:r>
    </w:p>
    <w:p w:rsidRPr="00BA0FBE" w:rsidR="00BA0FBE" w:rsidP="7A001229" w:rsidRDefault="00BA0FBE" w14:paraId="56791906" w14:textId="35B3A375">
      <w:pPr>
        <w:tabs>
          <w:tab w:val="clear" w:pos="567"/>
          <w:tab w:val="clear" w:pos="1134"/>
          <w:tab w:val="clear" w:pos="1701"/>
          <w:tab w:val="clear" w:pos="2268"/>
          <w:tab w:val="clear" w:pos="2835"/>
          <w:tab w:val="clear" w:pos="3402"/>
        </w:tabs>
        <w:spacing w:after="120" w:line="240" w:lineRule="auto"/>
        <w:ind w:left="720"/>
        <w:rPr>
          <w:rFonts w:ascii="Arial" w:hAnsi="Arial" w:asciiTheme="minorAscii" w:hAnsiTheme="minorAscii"/>
          <w:sz w:val="24"/>
          <w:szCs w:val="24"/>
        </w:rPr>
      </w:pPr>
      <w:r w:rsidRPr="7A001229" w:rsidR="6DCE763D">
        <w:rPr>
          <w:rFonts w:ascii="Arial" w:hAnsi="Arial" w:asciiTheme="minorAscii" w:hAnsiTheme="minorAscii"/>
          <w:b w:val="1"/>
          <w:bCs w:val="1"/>
          <w:sz w:val="24"/>
          <w:szCs w:val="24"/>
        </w:rPr>
        <w:t xml:space="preserve">8.10. klo 18.30 </w:t>
      </w:r>
      <w:r w:rsidRPr="7A001229" w:rsidR="6DCE763D">
        <w:rPr>
          <w:rFonts w:ascii="Arial" w:hAnsi="Arial" w:asciiTheme="minorAscii" w:hAnsiTheme="minorAscii"/>
          <w:sz w:val="24"/>
          <w:szCs w:val="24"/>
        </w:rPr>
        <w:t>(äänioikeutettujen luettelon laatiminen, vaalikuulutus ja vaalitoimitsijoiden valinta)</w:t>
      </w:r>
    </w:p>
    <w:p w:rsidRPr="00BA0FBE" w:rsidR="00BA0FBE" w:rsidP="7A001229" w:rsidRDefault="00BA0FBE" w14:textId="77777777" w14:paraId="381DE9C3">
      <w:pPr>
        <w:tabs>
          <w:tab w:val="clear" w:pos="567"/>
          <w:tab w:val="clear" w:pos="1134"/>
          <w:tab w:val="clear" w:pos="1701"/>
          <w:tab w:val="clear" w:pos="2268"/>
          <w:tab w:val="clear" w:pos="2835"/>
          <w:tab w:val="clear" w:pos="3402"/>
        </w:tabs>
        <w:spacing w:after="120" w:line="240" w:lineRule="auto"/>
        <w:ind w:left="720"/>
        <w:rPr>
          <w:rFonts w:ascii="Arial" w:hAnsi="Arial" w:asciiTheme="minorAscii" w:hAnsiTheme="minorAscii"/>
          <w:sz w:val="24"/>
          <w:szCs w:val="24"/>
        </w:rPr>
      </w:pPr>
      <w:r w:rsidRPr="7A001229" w:rsidR="6DCE763D">
        <w:rPr>
          <w:rFonts w:ascii="Arial" w:hAnsi="Arial" w:asciiTheme="minorAscii" w:hAnsiTheme="minorAscii"/>
          <w:b w:val="1"/>
          <w:bCs w:val="1"/>
          <w:sz w:val="24"/>
          <w:szCs w:val="24"/>
        </w:rPr>
        <w:t>28.10. klo 18</w:t>
      </w:r>
      <w:r w:rsidRPr="7A001229" w:rsidR="6DCE763D">
        <w:rPr>
          <w:rFonts w:ascii="Arial" w:hAnsi="Arial" w:asciiTheme="minorAscii" w:hAnsiTheme="minorAscii"/>
          <w:sz w:val="24"/>
          <w:szCs w:val="24"/>
        </w:rPr>
        <w:t xml:space="preserve"> (äänioikeutettujen luettelon mahdolliset oikaisuvaatimukset, sekä vaalien järjestämiseen liittyvä käytäntö)</w:t>
      </w:r>
    </w:p>
    <w:p w:rsidRPr="00BA0FBE" w:rsidR="00BA0FBE" w:rsidP="7A001229" w:rsidRDefault="00BA0FBE" w14:paraId="483036FA" w14:textId="659729E5">
      <w:pPr>
        <w:tabs>
          <w:tab w:val="clear" w:pos="567"/>
          <w:tab w:val="clear" w:pos="1134"/>
          <w:tab w:val="clear" w:pos="1701"/>
          <w:tab w:val="clear" w:pos="2268"/>
          <w:tab w:val="clear" w:pos="2835"/>
          <w:tab w:val="clear" w:pos="3402"/>
        </w:tabs>
        <w:spacing w:after="120" w:line="240" w:lineRule="auto"/>
        <w:ind w:left="720"/>
        <w:rPr>
          <w:rFonts w:ascii="Arial" w:hAnsi="Arial" w:asciiTheme="minorAscii" w:hAnsiTheme="minorAscii"/>
          <w:sz w:val="24"/>
          <w:szCs w:val="24"/>
        </w:rPr>
      </w:pPr>
      <w:r w:rsidRPr="7A001229" w:rsidR="6DCE763D">
        <w:rPr>
          <w:rFonts w:ascii="Arial" w:hAnsi="Arial" w:asciiTheme="minorAscii" w:hAnsiTheme="minorAscii"/>
          <w:b w:val="1"/>
          <w:bCs w:val="1"/>
          <w:sz w:val="24"/>
          <w:szCs w:val="24"/>
        </w:rPr>
        <w:t>Kokousvaraus 21.11. klo 15</w:t>
      </w:r>
      <w:r w:rsidRPr="7A001229" w:rsidR="6DCE763D">
        <w:rPr>
          <w:rFonts w:ascii="Arial" w:hAnsi="Arial" w:asciiTheme="minorAscii" w:hAnsiTheme="minorAscii"/>
          <w:sz w:val="24"/>
          <w:szCs w:val="24"/>
        </w:rPr>
        <w:t xml:space="preserve"> (kokous perutaan, mikäli muita oikaisuja ei tule.) Pj. tekee luetteloon merkinnän lainvoimaisuudesta ennen klo 16.</w:t>
      </w:r>
    </w:p>
    <w:p w:rsidRPr="00BA0FBE" w:rsidR="00BA0FBE" w:rsidP="7A001229" w:rsidRDefault="00BA0FBE" w14:paraId="630956E7" w14:textId="703B9B64">
      <w:pPr>
        <w:tabs>
          <w:tab w:val="clear" w:pos="567"/>
          <w:tab w:val="clear" w:pos="1134"/>
          <w:tab w:val="clear" w:pos="1701"/>
          <w:tab w:val="clear" w:pos="2268"/>
          <w:tab w:val="clear" w:pos="2835"/>
          <w:tab w:val="clear" w:pos="3402"/>
        </w:tabs>
        <w:spacing w:after="120" w:line="240" w:lineRule="auto"/>
        <w:ind w:left="720"/>
        <w:rPr>
          <w:rFonts w:ascii="Arial" w:hAnsi="Arial" w:asciiTheme="minorAscii" w:hAnsiTheme="minorAscii"/>
          <w:sz w:val="24"/>
          <w:szCs w:val="24"/>
        </w:rPr>
      </w:pPr>
      <w:r w:rsidRPr="7A001229" w:rsidR="6DCE763D">
        <w:rPr>
          <w:rFonts w:ascii="Arial" w:hAnsi="Arial" w:asciiTheme="minorAscii" w:hAnsiTheme="minorAscii"/>
          <w:b w:val="1"/>
          <w:bCs w:val="1"/>
          <w:sz w:val="24"/>
          <w:szCs w:val="24"/>
        </w:rPr>
        <w:t xml:space="preserve">26.11. klo 18 </w:t>
      </w:r>
      <w:r w:rsidRPr="7A001229" w:rsidR="6DCE763D">
        <w:rPr>
          <w:rFonts w:ascii="Arial" w:hAnsi="Arial" w:asciiTheme="minorAscii" w:hAnsiTheme="minorAscii"/>
          <w:sz w:val="24"/>
          <w:szCs w:val="24"/>
        </w:rPr>
        <w:t>Vaalipäivän suunnittelu ja perehdytys varajäsenet mukaan.</w:t>
      </w:r>
    </w:p>
    <w:p w:rsidRPr="00BA0FBE" w:rsidR="00BA0FBE" w:rsidP="7A001229" w:rsidRDefault="00BA0FBE" w14:paraId="343A9043" w14:textId="64D648A0">
      <w:pPr>
        <w:tabs>
          <w:tab w:val="clear" w:pos="567"/>
          <w:tab w:val="clear" w:pos="1134"/>
          <w:tab w:val="clear" w:pos="1701"/>
          <w:tab w:val="clear" w:pos="2268"/>
          <w:tab w:val="clear" w:pos="2835"/>
          <w:tab w:val="clear" w:pos="3402"/>
        </w:tabs>
        <w:spacing w:after="120" w:line="240" w:lineRule="auto"/>
        <w:ind w:left="720"/>
        <w:rPr>
          <w:rFonts w:ascii="Arial" w:hAnsi="Arial" w:asciiTheme="minorAscii" w:hAnsiTheme="minorAscii"/>
          <w:sz w:val="24"/>
          <w:szCs w:val="24"/>
        </w:rPr>
      </w:pPr>
      <w:r w:rsidRPr="7A001229" w:rsidR="6DCE763D">
        <w:rPr>
          <w:rFonts w:ascii="Arial" w:hAnsi="Arial" w:asciiTheme="minorAscii" w:hAnsiTheme="minorAscii"/>
          <w:b w:val="1"/>
          <w:bCs w:val="1"/>
          <w:sz w:val="24"/>
          <w:szCs w:val="24"/>
        </w:rPr>
        <w:t>5.12. klo 17 (</w:t>
      </w:r>
      <w:r w:rsidRPr="7A001229" w:rsidR="6DCE763D">
        <w:rPr>
          <w:rFonts w:ascii="Arial" w:hAnsi="Arial" w:asciiTheme="minorAscii" w:hAnsiTheme="minorAscii"/>
          <w:sz w:val="24"/>
          <w:szCs w:val="24"/>
        </w:rPr>
        <w:t>Ennakkoäänestyskuorien tarkistaminen, vaalin viimeiset huomiot)</w:t>
      </w:r>
    </w:p>
    <w:p w:rsidRPr="00BA0FBE" w:rsidR="00BA0FBE" w:rsidP="7A001229" w:rsidRDefault="00BA0FBE" w14:textId="77777777" w14:paraId="05DA33F7">
      <w:pPr>
        <w:tabs>
          <w:tab w:val="clear" w:pos="567"/>
          <w:tab w:val="clear" w:pos="1134"/>
          <w:tab w:val="clear" w:pos="1701"/>
          <w:tab w:val="clear" w:pos="2268"/>
          <w:tab w:val="clear" w:pos="2835"/>
          <w:tab w:val="clear" w:pos="3402"/>
        </w:tabs>
        <w:spacing w:after="120" w:line="240" w:lineRule="auto"/>
        <w:ind w:left="720"/>
        <w:rPr>
          <w:rFonts w:ascii="Arial" w:hAnsi="Arial" w:asciiTheme="minorAscii" w:hAnsiTheme="minorAscii"/>
          <w:sz w:val="24"/>
          <w:szCs w:val="24"/>
        </w:rPr>
      </w:pPr>
      <w:r w:rsidRPr="7A001229" w:rsidR="6DCE763D">
        <w:rPr>
          <w:rFonts w:ascii="Arial" w:hAnsi="Arial" w:asciiTheme="minorAscii" w:hAnsiTheme="minorAscii"/>
          <w:b w:val="1"/>
          <w:bCs w:val="1"/>
          <w:sz w:val="24"/>
          <w:szCs w:val="24"/>
        </w:rPr>
        <w:t xml:space="preserve">7.12. </w:t>
      </w:r>
      <w:r w:rsidRPr="7A001229" w:rsidR="6DCE763D">
        <w:rPr>
          <w:rFonts w:ascii="Arial" w:hAnsi="Arial" w:asciiTheme="minorAscii" w:hAnsiTheme="minorAscii"/>
          <w:sz w:val="24"/>
          <w:szCs w:val="24"/>
        </w:rPr>
        <w:t>Kokous ääntenlaskennan jälkeen.</w:t>
      </w:r>
    </w:p>
    <w:p w:rsidRPr="00BA0FBE" w:rsidR="00BA0FBE" w:rsidP="7A001229" w:rsidRDefault="00BA0FBE" w14:textId="77777777" w14:paraId="113200CF">
      <w:pPr>
        <w:tabs>
          <w:tab w:val="clear" w:pos="567"/>
          <w:tab w:val="clear" w:pos="1134"/>
          <w:tab w:val="clear" w:pos="1701"/>
          <w:tab w:val="clear" w:pos="2268"/>
          <w:tab w:val="clear" w:pos="2835"/>
          <w:tab w:val="clear" w:pos="3402"/>
        </w:tabs>
        <w:spacing w:after="120" w:line="240" w:lineRule="auto"/>
        <w:ind w:left="720"/>
        <w:rPr>
          <w:rFonts w:ascii="Arial" w:hAnsi="Arial" w:asciiTheme="minorAscii" w:hAnsiTheme="minorAscii"/>
          <w:sz w:val="24"/>
          <w:szCs w:val="24"/>
        </w:rPr>
      </w:pPr>
      <w:r w:rsidRPr="7A001229" w:rsidR="6DCE763D">
        <w:rPr>
          <w:rFonts w:ascii="Arial" w:hAnsi="Arial" w:asciiTheme="minorAscii" w:hAnsiTheme="minorAscii"/>
          <w:sz w:val="24"/>
          <w:szCs w:val="24"/>
        </w:rPr>
        <w:t>Tarvittaessa vaalilautakunta voidaan kutsua koolle myös muina aikoina.</w:t>
      </w:r>
    </w:p>
    <w:p w:rsidRPr="00BA0FBE" w:rsidR="00BA0FBE" w:rsidP="7A001229" w:rsidRDefault="00BA0FBE" w14:paraId="170C9112" w14:textId="38F24EC9">
      <w:pPr>
        <w:tabs>
          <w:tab w:val="clear" w:pos="567"/>
          <w:tab w:val="clear" w:pos="1134"/>
          <w:tab w:val="clear" w:pos="1701"/>
          <w:tab w:val="clear" w:pos="2268"/>
          <w:tab w:val="clear" w:pos="2835"/>
          <w:tab w:val="clear" w:pos="3402"/>
        </w:tabs>
        <w:spacing w:after="120" w:line="240" w:lineRule="auto"/>
        <w:ind w:left="720"/>
        <w:rPr>
          <w:rFonts w:ascii="Arial" w:hAnsi="Arial" w:asciiTheme="minorAscii" w:hAnsiTheme="minorAscii"/>
          <w:sz w:val="24"/>
          <w:szCs w:val="24"/>
        </w:rPr>
      </w:pPr>
    </w:p>
    <w:p w:rsidRPr="00BA0FBE" w:rsidR="00BA0FBE" w:rsidP="00BA0FBE" w:rsidRDefault="00BA0FBE" w14:paraId="5826108B" w14:textId="5FB55114">
      <w:pPr>
        <w:tabs>
          <w:tab w:val="clear" w:pos="567"/>
          <w:tab w:val="clear" w:pos="1134"/>
          <w:tab w:val="clear" w:pos="1701"/>
          <w:tab w:val="clear" w:pos="2268"/>
          <w:tab w:val="clear" w:pos="2835"/>
          <w:tab w:val="clear" w:pos="3402"/>
        </w:tabs>
        <w:spacing w:after="120" w:line="240" w:lineRule="auto"/>
        <w:rPr>
          <w:rFonts w:asciiTheme="minorHAnsi" w:hAnsiTheme="minorHAnsi"/>
          <w:b/>
          <w:sz w:val="24"/>
        </w:rPr>
      </w:pPr>
      <w:r w:rsidRPr="00BA0FBE">
        <w:rPr>
          <w:rFonts w:asciiTheme="minorHAnsi" w:hAnsiTheme="minorHAnsi"/>
          <w:b/>
          <w:sz w:val="24"/>
        </w:rPr>
        <w:t>1</w:t>
      </w:r>
      <w:r w:rsidR="00787D5E">
        <w:rPr>
          <w:rFonts w:asciiTheme="minorHAnsi" w:hAnsiTheme="minorHAnsi"/>
          <w:b/>
          <w:sz w:val="24"/>
        </w:rPr>
        <w:t>3</w:t>
      </w:r>
      <w:r w:rsidRPr="00BA0FBE">
        <w:rPr>
          <w:rFonts w:asciiTheme="minorHAnsi" w:hAnsiTheme="minorHAnsi"/>
          <w:b/>
          <w:sz w:val="24"/>
        </w:rPr>
        <w:t xml:space="preserve"> §</w:t>
      </w:r>
      <w:r w:rsidRPr="00BA0FBE">
        <w:rPr>
          <w:rFonts w:asciiTheme="minorHAnsi" w:hAnsiTheme="minorHAnsi"/>
          <w:b/>
          <w:sz w:val="24"/>
        </w:rPr>
        <w:tab/>
      </w:r>
      <w:r w:rsidRPr="00BA0FBE">
        <w:rPr>
          <w:rFonts w:asciiTheme="minorHAnsi" w:hAnsiTheme="minorHAnsi"/>
          <w:b/>
          <w:sz w:val="24"/>
        </w:rPr>
        <w:t>Merkitään tiedoksi seurakuntaneuvoston antama vaaliohjelma ja -viestintä</w:t>
      </w:r>
    </w:p>
    <w:p w:rsidRPr="00BA0FBE" w:rsidR="00BA0FBE" w:rsidP="7A001229" w:rsidRDefault="00BA0FBE" w14:paraId="47557665" w14:textId="48DC4F03">
      <w:pPr>
        <w:tabs>
          <w:tab w:val="clear" w:pos="567"/>
          <w:tab w:val="clear" w:pos="1134"/>
          <w:tab w:val="clear" w:pos="1701"/>
          <w:tab w:val="clear" w:pos="2268"/>
          <w:tab w:val="clear" w:pos="2835"/>
          <w:tab w:val="clear" w:pos="3402"/>
        </w:tabs>
        <w:spacing w:after="120" w:line="240" w:lineRule="auto"/>
        <w:rPr>
          <w:rFonts w:ascii="Arial" w:hAnsi="Arial" w:asciiTheme="minorAscii" w:hAnsiTheme="minorAscii"/>
          <w:sz w:val="24"/>
          <w:szCs w:val="24"/>
        </w:rPr>
      </w:pPr>
      <w:r w:rsidRPr="00BA0FBE">
        <w:rPr>
          <w:rFonts w:asciiTheme="minorHAnsi" w:hAnsiTheme="minorHAnsi"/>
          <w:b/>
          <w:sz w:val="24"/>
        </w:rPr>
        <w:tab/>
      </w:r>
      <w:r w:rsidRPr="7A001229" w:rsidR="00BA0FBE">
        <w:rPr>
          <w:rFonts w:ascii="Arial" w:hAnsi="Arial" w:asciiTheme="minorAscii" w:hAnsiTheme="minorAscii"/>
          <w:sz w:val="24"/>
          <w:szCs w:val="24"/>
        </w:rPr>
        <w:t>Liite</w:t>
      </w:r>
      <w:r w:rsidRPr="7A001229" w:rsidR="598CA4EC">
        <w:rPr>
          <w:rFonts w:ascii="Arial" w:hAnsi="Arial" w:asciiTheme="minorAscii" w:hAnsiTheme="minorAscii"/>
          <w:sz w:val="24"/>
          <w:szCs w:val="24"/>
        </w:rPr>
        <w:t>: viestintäsuunnitelma ja vaaliohjelma</w:t>
      </w:r>
    </w:p>
    <w:p w:rsidR="7A001229" w:rsidP="7A001229" w:rsidRDefault="7A001229" w14:paraId="585D7DFC" w14:textId="09579EF0">
      <w:pPr>
        <w:tabs>
          <w:tab w:val="clear" w:leader="none" w:pos="567"/>
          <w:tab w:val="clear" w:leader="none" w:pos="1134"/>
          <w:tab w:val="clear" w:leader="none" w:pos="1701"/>
          <w:tab w:val="clear" w:leader="none" w:pos="2268"/>
          <w:tab w:val="clear" w:leader="none" w:pos="2835"/>
          <w:tab w:val="clear" w:leader="none" w:pos="3402"/>
        </w:tabs>
        <w:spacing w:after="120" w:line="240" w:lineRule="auto"/>
        <w:rPr>
          <w:rFonts w:ascii="Arial" w:hAnsi="Arial" w:asciiTheme="minorAscii" w:hAnsiTheme="minorAscii"/>
          <w:sz w:val="24"/>
          <w:szCs w:val="24"/>
        </w:rPr>
      </w:pPr>
    </w:p>
    <w:p w:rsidRPr="00BA0FBE" w:rsidR="00BA0FBE" w:rsidP="7A001229" w:rsidRDefault="00BA0FBE" w14:paraId="080EA8A7" w14:textId="07CC1B38">
      <w:pPr>
        <w:tabs>
          <w:tab w:val="clear" w:pos="567"/>
          <w:tab w:val="clear" w:pos="1134"/>
          <w:tab w:val="clear" w:pos="1701"/>
          <w:tab w:val="clear" w:pos="2268"/>
          <w:tab w:val="clear" w:pos="2835"/>
          <w:tab w:val="clear" w:pos="3402"/>
        </w:tabs>
        <w:spacing w:after="120" w:line="240" w:lineRule="auto"/>
        <w:rPr>
          <w:rFonts w:ascii="Arial" w:hAnsi="Arial" w:asciiTheme="minorAscii" w:hAnsiTheme="minorAscii"/>
          <w:sz w:val="24"/>
          <w:szCs w:val="24"/>
        </w:rPr>
      </w:pPr>
      <w:r w:rsidRPr="00BA0FBE">
        <w:rPr>
          <w:rFonts w:asciiTheme="minorHAnsi" w:hAnsiTheme="minorHAnsi"/>
          <w:bCs/>
          <w:sz w:val="24"/>
        </w:rPr>
        <w:tab/>
      </w:r>
      <w:r w:rsidRPr="7A001229" w:rsidR="62B6DDC6">
        <w:rPr>
          <w:rFonts w:ascii="Arial" w:hAnsi="Arial" w:asciiTheme="minorAscii" w:hAnsiTheme="minorAscii"/>
          <w:sz w:val="24"/>
          <w:szCs w:val="24"/>
        </w:rPr>
        <w:t>Esitys: Merkitään tiedoksi</w:t>
      </w:r>
    </w:p>
    <w:p w:rsidRPr="00BA0FBE" w:rsidR="00BA0FBE" w:rsidP="7A001229" w:rsidRDefault="00BA0FBE" w14:paraId="34ABC8A0" w14:textId="14030126">
      <w:pPr>
        <w:tabs>
          <w:tab w:val="clear" w:pos="567"/>
          <w:tab w:val="clear" w:pos="1134"/>
          <w:tab w:val="clear" w:pos="1701"/>
          <w:tab w:val="clear" w:pos="2268"/>
          <w:tab w:val="clear" w:pos="2835"/>
          <w:tab w:val="clear" w:pos="3402"/>
        </w:tabs>
        <w:spacing w:after="120" w:line="240" w:lineRule="auto"/>
        <w:rPr>
          <w:rFonts w:ascii="Arial" w:hAnsi="Arial" w:asciiTheme="minorAscii" w:hAnsiTheme="minorAscii"/>
          <w:sz w:val="24"/>
          <w:szCs w:val="24"/>
        </w:rPr>
      </w:pPr>
      <w:r w:rsidRPr="7A001229" w:rsidR="00BA0FBE">
        <w:rPr>
          <w:rFonts w:ascii="Arial" w:hAnsi="Arial" w:asciiTheme="minorAscii" w:hAnsiTheme="minorAscii"/>
          <w:sz w:val="24"/>
          <w:szCs w:val="24"/>
        </w:rPr>
        <w:t>Päätös: Merkit</w:t>
      </w:r>
      <w:r w:rsidRPr="7A001229" w:rsidR="520F402A">
        <w:rPr>
          <w:rFonts w:ascii="Arial" w:hAnsi="Arial" w:asciiTheme="minorAscii" w:hAnsiTheme="minorAscii"/>
          <w:sz w:val="24"/>
          <w:szCs w:val="24"/>
        </w:rPr>
        <w:t>tiin</w:t>
      </w:r>
      <w:r w:rsidRPr="7A001229" w:rsidR="00BA0FBE">
        <w:rPr>
          <w:rFonts w:ascii="Arial" w:hAnsi="Arial" w:asciiTheme="minorAscii" w:hAnsiTheme="minorAscii"/>
          <w:sz w:val="24"/>
          <w:szCs w:val="24"/>
        </w:rPr>
        <w:t xml:space="preserve"> tiedoksi</w:t>
      </w:r>
      <w:r w:rsidRPr="7A001229" w:rsidR="624B98F6">
        <w:rPr>
          <w:rFonts w:ascii="Arial" w:hAnsi="Arial" w:asciiTheme="minorAscii" w:hAnsiTheme="minorAscii"/>
          <w:sz w:val="24"/>
          <w:szCs w:val="24"/>
        </w:rPr>
        <w:t>.</w:t>
      </w:r>
    </w:p>
    <w:p w:rsidRPr="00BA0FBE" w:rsidR="00BA0FBE" w:rsidP="00BA0FBE" w:rsidRDefault="00BA0FBE" w14:paraId="3D3C63FD" w14:textId="77777777">
      <w:pPr>
        <w:tabs>
          <w:tab w:val="clear" w:pos="567"/>
          <w:tab w:val="clear" w:pos="1134"/>
          <w:tab w:val="clear" w:pos="1701"/>
          <w:tab w:val="clear" w:pos="2268"/>
          <w:tab w:val="clear" w:pos="2835"/>
          <w:tab w:val="clear" w:pos="3402"/>
        </w:tabs>
        <w:spacing w:after="120" w:line="240" w:lineRule="auto"/>
        <w:rPr>
          <w:rFonts w:asciiTheme="minorHAnsi" w:hAnsiTheme="minorHAnsi"/>
          <w:b/>
          <w:sz w:val="24"/>
        </w:rPr>
      </w:pPr>
    </w:p>
    <w:p w:rsidRPr="00BA0FBE" w:rsidR="00BA0FBE" w:rsidP="00BA0FBE" w:rsidRDefault="00BA0FBE" w14:paraId="50D4ADC9" w14:textId="0F7A84BC">
      <w:pPr>
        <w:tabs>
          <w:tab w:val="clear" w:pos="567"/>
          <w:tab w:val="clear" w:pos="1134"/>
          <w:tab w:val="clear" w:pos="1701"/>
          <w:tab w:val="clear" w:pos="2268"/>
          <w:tab w:val="clear" w:pos="2835"/>
          <w:tab w:val="clear" w:pos="3402"/>
        </w:tabs>
        <w:spacing w:after="120" w:line="240" w:lineRule="auto"/>
        <w:rPr>
          <w:rFonts w:asciiTheme="minorHAnsi" w:hAnsiTheme="minorHAnsi"/>
          <w:b/>
          <w:sz w:val="24"/>
        </w:rPr>
      </w:pPr>
      <w:r w:rsidRPr="00BA0FBE">
        <w:rPr>
          <w:rFonts w:asciiTheme="minorHAnsi" w:hAnsiTheme="minorHAnsi"/>
          <w:b/>
          <w:sz w:val="24"/>
        </w:rPr>
        <w:t>1</w:t>
      </w:r>
      <w:r w:rsidR="00787D5E">
        <w:rPr>
          <w:rFonts w:asciiTheme="minorHAnsi" w:hAnsiTheme="minorHAnsi"/>
          <w:b/>
          <w:sz w:val="24"/>
        </w:rPr>
        <w:t xml:space="preserve">4 </w:t>
      </w:r>
      <w:r w:rsidRPr="00BA0FBE">
        <w:rPr>
          <w:rFonts w:asciiTheme="minorHAnsi" w:hAnsiTheme="minorHAnsi"/>
          <w:b/>
          <w:sz w:val="24"/>
        </w:rPr>
        <w:t>§</w:t>
      </w:r>
      <w:r w:rsidRPr="00BA0FBE">
        <w:rPr>
          <w:rFonts w:asciiTheme="minorHAnsi" w:hAnsiTheme="minorHAnsi"/>
          <w:b/>
          <w:sz w:val="24"/>
        </w:rPr>
        <w:tab/>
      </w:r>
      <w:r w:rsidRPr="00BA0FBE">
        <w:rPr>
          <w:rFonts w:asciiTheme="minorHAnsi" w:hAnsiTheme="minorHAnsi"/>
          <w:b/>
          <w:sz w:val="24"/>
        </w:rPr>
        <w:t>Muut mahdolliset asiat</w:t>
      </w:r>
    </w:p>
    <w:p w:rsidRPr="00BA0FBE" w:rsidR="00BA0FBE" w:rsidP="00BA0FBE" w:rsidRDefault="00BA0FBE" w14:paraId="0A1BDFCD" w14:textId="77777777">
      <w:pPr>
        <w:tabs>
          <w:tab w:val="clear" w:pos="567"/>
          <w:tab w:val="clear" w:pos="1134"/>
          <w:tab w:val="clear" w:pos="1701"/>
          <w:tab w:val="clear" w:pos="2268"/>
          <w:tab w:val="clear" w:pos="2835"/>
          <w:tab w:val="clear" w:pos="3402"/>
        </w:tabs>
        <w:spacing w:after="120" w:line="240" w:lineRule="auto"/>
        <w:rPr>
          <w:rFonts w:asciiTheme="minorHAnsi" w:hAnsiTheme="minorHAnsi"/>
          <w:b/>
          <w:sz w:val="24"/>
        </w:rPr>
      </w:pPr>
    </w:p>
    <w:p w:rsidR="00787D5E" w:rsidP="00787D5E" w:rsidRDefault="00BA0FBE" w14:paraId="5A987642" w14:textId="22473325">
      <w:pPr>
        <w:pStyle w:val="Sisennettyleipteksti"/>
        <w:ind w:left="0"/>
      </w:pPr>
      <w:r w:rsidRPr="00BA0FBE">
        <w:rPr>
          <w:b/>
        </w:rPr>
        <w:t>1</w:t>
      </w:r>
      <w:r w:rsidR="00787D5E">
        <w:rPr>
          <w:b/>
        </w:rPr>
        <w:t>5</w:t>
      </w:r>
      <w:r w:rsidRPr="00BA0FBE">
        <w:rPr>
          <w:b/>
        </w:rPr>
        <w:t xml:space="preserve"> §</w:t>
      </w:r>
      <w:r w:rsidRPr="00BA0FBE">
        <w:rPr>
          <w:b/>
        </w:rPr>
        <w:tab/>
      </w:r>
      <w:r w:rsidRPr="00BA0FBE">
        <w:rPr>
          <w:b/>
        </w:rPr>
        <w:t>Kokouksen päätös</w:t>
      </w:r>
      <w:r w:rsidRPr="00787D5E" w:rsidR="00787D5E">
        <w:t xml:space="preserve"> </w:t>
      </w:r>
    </w:p>
    <w:p w:rsidR="00787D5E" w:rsidP="00787D5E" w:rsidRDefault="00787D5E" w14:paraId="118841F9" w14:textId="48804DBE">
      <w:pPr>
        <w:pStyle w:val="Sisennettyleipteksti"/>
        <w:ind w:left="0"/>
      </w:pPr>
      <w:r w:rsidR="3F0E0748">
        <w:rPr/>
        <w:t>Puheenjohtaja päätti kokouksen klo 19.</w:t>
      </w:r>
      <w:r w:rsidR="27D716CF">
        <w:rPr/>
        <w:t xml:space="preserve">13. </w:t>
      </w:r>
    </w:p>
    <w:p w:rsidR="7A001229" w:rsidP="7A001229" w:rsidRDefault="7A001229" w14:paraId="5FBED64A" w14:textId="05BB024B">
      <w:pPr>
        <w:pStyle w:val="Sisennettyleipteksti"/>
        <w:ind w:left="0"/>
      </w:pPr>
    </w:p>
    <w:p w:rsidR="00787D5E" w:rsidP="00787D5E" w:rsidRDefault="00787D5E" w14:paraId="29847862" w14:textId="25FDB7FE">
      <w:pPr>
        <w:pStyle w:val="Sisennettyleipteksti"/>
        <w:ind w:left="0"/>
      </w:pPr>
      <w:r>
        <w:t>Kokouksen puolesta</w:t>
      </w:r>
    </w:p>
    <w:p w:rsidR="00787D5E" w:rsidP="00787D5E" w:rsidRDefault="00787D5E" w14:paraId="5A0B1719" w14:textId="77777777">
      <w:pPr>
        <w:pStyle w:val="Sisennettyleipteksti"/>
        <w:ind w:left="0"/>
      </w:pPr>
    </w:p>
    <w:p w:rsidR="00787D5E" w:rsidP="00787D5E" w:rsidRDefault="00787D5E" w14:paraId="76820F91" w14:textId="77777777">
      <w:pPr>
        <w:pStyle w:val="Sisennettyleipteksti"/>
        <w:tabs>
          <w:tab w:val="left" w:pos="4253"/>
        </w:tabs>
        <w:ind w:left="0"/>
      </w:pPr>
    </w:p>
    <w:p w:rsidR="00787D5E" w:rsidP="00787D5E" w:rsidRDefault="00787D5E" w14:paraId="769C26AF" w14:textId="2F1C47E4">
      <w:pPr>
        <w:pStyle w:val="Sisennettyleipteksti"/>
        <w:tabs>
          <w:tab w:val="left" w:pos="4253"/>
        </w:tabs>
        <w:ind w:left="0"/>
      </w:pPr>
      <w:r w:rsidR="00787D5E">
        <w:rPr/>
        <w:t>Anneli Temmes</w:t>
      </w:r>
      <w:r>
        <w:tab/>
      </w:r>
      <w:r w:rsidR="0672C159">
        <w:rPr/>
        <w:t>Unni Puranen</w:t>
      </w:r>
    </w:p>
    <w:p w:rsidR="00787D5E" w:rsidP="00787D5E" w:rsidRDefault="00787D5E" w14:paraId="5F84EEE6" w14:textId="77777777">
      <w:pPr>
        <w:pStyle w:val="Sisennettyleipteksti"/>
        <w:tabs>
          <w:tab w:val="left" w:pos="4253"/>
        </w:tabs>
        <w:ind w:left="0"/>
      </w:pPr>
      <w:r>
        <w:t>Kokouksen puheenjohtaja</w:t>
      </w:r>
      <w:r>
        <w:tab/>
      </w:r>
      <w:r>
        <w:t>Kokouksen sihteeri</w:t>
      </w:r>
    </w:p>
    <w:p w:rsidR="00787D5E" w:rsidP="00787D5E" w:rsidRDefault="00787D5E" w14:paraId="09CDD9FB" w14:textId="77777777">
      <w:pPr>
        <w:pStyle w:val="Sisennettyleipteksti"/>
        <w:tabs>
          <w:tab w:val="left" w:pos="4253"/>
        </w:tabs>
        <w:ind w:left="0"/>
      </w:pPr>
    </w:p>
    <w:p w:rsidR="00787D5E" w:rsidP="00787D5E" w:rsidRDefault="00787D5E" w14:paraId="39301F4B" w14:textId="77777777">
      <w:pPr>
        <w:pStyle w:val="Sisennettyleipteksti"/>
        <w:tabs>
          <w:tab w:val="left" w:pos="4253"/>
        </w:tabs>
        <w:ind w:left="0"/>
      </w:pPr>
    </w:p>
    <w:p w:rsidR="00787D5E" w:rsidP="00787D5E" w:rsidRDefault="00787D5E" w14:paraId="062D4110" w14:textId="7F5865FB">
      <w:pPr>
        <w:pStyle w:val="Sisennettyleipteksti"/>
        <w:tabs>
          <w:tab w:val="left" w:pos="4253"/>
        </w:tabs>
        <w:ind w:left="0"/>
      </w:pPr>
      <w:r>
        <w:tab/>
      </w:r>
      <w:r w:rsidR="2CED35CF">
        <w:rPr/>
        <w:t xml:space="preserve">                                </w:t>
      </w:r>
    </w:p>
    <w:p w:rsidR="00A53716" w:rsidP="7A001229" w:rsidRDefault="00A53716" w14:paraId="1D4936BF" w14:textId="0A5AD982">
      <w:pPr>
        <w:pStyle w:val="Sisennettyleipteksti"/>
        <w:tabs>
          <w:tab w:val="left" w:leader="none" w:pos="4253"/>
        </w:tabs>
        <w:ind w:left="0"/>
      </w:pPr>
      <w:r w:rsidR="2CED35CF">
        <w:rPr/>
        <w:t xml:space="preserve">Päivi Aho                                                Jorma Kukkonen </w:t>
      </w:r>
    </w:p>
    <w:p w:rsidR="00A53716" w:rsidP="7A001229" w:rsidRDefault="00A53716" w14:paraId="6C9730AE" w14:textId="5F6D0104">
      <w:pPr>
        <w:pStyle w:val="Sisennettyleipteksti"/>
        <w:tabs>
          <w:tab w:val="left" w:leader="none" w:pos="4253"/>
        </w:tabs>
        <w:ind w:left="0"/>
      </w:pPr>
      <w:r w:rsidR="00787D5E">
        <w:rPr/>
        <w:t xml:space="preserve">Pöytäkirjan tarkastaja </w:t>
      </w:r>
      <w:r>
        <w:tab/>
      </w:r>
      <w:r w:rsidR="00787D5E">
        <w:rPr/>
        <w:t>Pöytäkirjan tarkastaja</w:t>
      </w:r>
    </w:p>
    <w:sectPr w:rsidR="00A53716" w:rsidSect="009F7B35">
      <w:headerReference w:type="even" r:id="rId8"/>
      <w:headerReference w:type="default" r:id="rId9"/>
      <w:footerReference w:type="even" r:id="rId10"/>
      <w:footerReference w:type="default" r:id="rId11"/>
      <w:headerReference w:type="first" r:id="rId12"/>
      <w:footerReference w:type="first" r:id="rId13"/>
      <w:type w:val="continuous"/>
      <w:pgSz w:w="11900" w:h="16840" w:orient="portrait" w:code="9"/>
      <w:pgMar w:top="1134" w:right="1701" w:bottom="1418" w:left="1418" w:header="510" w:footer="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371D" w:rsidRDefault="000E371D" w14:paraId="4E9429F5" w14:textId="77777777">
      <w:pPr>
        <w:spacing w:line="240" w:lineRule="auto"/>
      </w:pPr>
      <w:r>
        <w:separator/>
      </w:r>
    </w:p>
  </w:endnote>
  <w:endnote w:type="continuationSeparator" w:id="0">
    <w:p w:rsidR="000E371D" w:rsidRDefault="000E371D" w14:paraId="029AEE7C"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F3B" w:rsidRDefault="00A92F3B" w14:paraId="618D02AC" w14:textId="77777777">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395" w:rsidP="00017395" w:rsidRDefault="00017395" w14:paraId="66033D73" w14:textId="77777777">
    <w:pPr>
      <w:pStyle w:val="Alatunniste"/>
      <w:jc w:val="center"/>
    </w:pPr>
    <w:r>
      <w:fldChar w:fldCharType="begin"/>
    </w:r>
    <w:r>
      <w:instrText>PAGE   \* MERGEFORMAT</w:instrText>
    </w:r>
    <w:r>
      <w:fldChar w:fldCharType="separate"/>
    </w:r>
    <w:r w:rsidR="005C0FE3">
      <w:rPr>
        <w:noProof/>
      </w:rPr>
      <w:t>2</w:t>
    </w:r>
    <w:r>
      <w:fldChar w:fldCharType="end"/>
    </w:r>
    <w:r>
      <w:t xml:space="preserve"> (</w:t>
    </w:r>
    <w:r>
      <w:fldChar w:fldCharType="begin"/>
    </w:r>
    <w:r>
      <w:instrText> NUMPAGES   \* MERGEFORMAT </w:instrText>
    </w:r>
    <w:r>
      <w:fldChar w:fldCharType="separate"/>
    </w:r>
    <w:r w:rsidR="00CF3E4E">
      <w:rPr>
        <w:noProof/>
      </w:rPr>
      <w:t>1</w:t>
    </w:r>
    <w:r>
      <w:fldChar w:fldCharType="end"/>
    </w:r>
    <w:r>
      <w:t>)</w:t>
    </w:r>
    <w: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7395" w:rsidP="00017395" w:rsidRDefault="00017395" w14:paraId="6CC0F4E6" w14:textId="77777777">
    <w:pPr>
      <w:pStyle w:val="Alatunniste"/>
      <w:jc w:val="center"/>
    </w:pPr>
    <w:r>
      <w:fldChar w:fldCharType="begin"/>
    </w:r>
    <w:r>
      <w:instrText>PAGE   \* MERGEFORMAT</w:instrText>
    </w:r>
    <w:r>
      <w:fldChar w:fldCharType="separate"/>
    </w:r>
    <w:r w:rsidR="004F3009">
      <w:rPr>
        <w:noProof/>
      </w:rPr>
      <w:t>1</w:t>
    </w:r>
    <w:r>
      <w:fldChar w:fldCharType="end"/>
    </w:r>
    <w:r>
      <w:t xml:space="preserve"> (</w:t>
    </w:r>
    <w:r>
      <w:fldChar w:fldCharType="begin"/>
    </w:r>
    <w:r>
      <w:instrText> NUMPAGES   \* MERGEFORMAT </w:instrText>
    </w:r>
    <w:r>
      <w:fldChar w:fldCharType="separate"/>
    </w:r>
    <w:r w:rsidR="004F3009">
      <w:rPr>
        <w:noProof/>
      </w:rPr>
      <w:t>1</w:t>
    </w:r>
    <w:r>
      <w:fldChar w:fldCharType="end"/>
    </w:r>
    <w:r>
      <w:t>)</w:t>
    </w:r>
    <w: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371D" w:rsidRDefault="000E371D" w14:paraId="06A3BB34" w14:textId="77777777">
      <w:pPr>
        <w:spacing w:line="240" w:lineRule="auto"/>
      </w:pPr>
      <w:r>
        <w:separator/>
      </w:r>
    </w:p>
  </w:footnote>
  <w:footnote w:type="continuationSeparator" w:id="0">
    <w:p w:rsidR="000E371D" w:rsidRDefault="000E371D" w14:paraId="17BB2DE3"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F3B" w:rsidRDefault="00A92F3B" w14:paraId="7718AB8F" w14:textId="77777777">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2F3B" w:rsidRDefault="00A92F3B" w14:paraId="610CFCE9" w14:textId="7777777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F3009" w:rsidP="009F7B35" w:rsidRDefault="004F3009" w14:paraId="6E19EA2B" w14:textId="77777777">
    <w:pPr>
      <w:pStyle w:val="Yltunniste"/>
    </w:pPr>
    <w:r w:rsidRPr="004F3009">
      <w:rPr>
        <w:noProof/>
        <w:lang w:eastAsia="fi-FI"/>
      </w:rPr>
      <w:drawing>
        <wp:anchor distT="0" distB="0" distL="114300" distR="114300" simplePos="0" relativeHeight="251665408" behindDoc="0" locked="0" layoutInCell="1" allowOverlap="1" wp14:anchorId="4BC3A541" wp14:editId="2BA7895A">
          <wp:simplePos x="0" y="0"/>
          <wp:positionH relativeFrom="column">
            <wp:posOffset>-723265</wp:posOffset>
          </wp:positionH>
          <wp:positionV relativeFrom="paragraph">
            <wp:posOffset>-190500</wp:posOffset>
          </wp:positionV>
          <wp:extent cx="2511532" cy="1148080"/>
          <wp:effectExtent l="0" t="0" r="0" b="0"/>
          <wp:wrapNone/>
          <wp:docPr id="2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
                    <a:extLst>
                      <a:ext uri="{28A0092B-C50C-407E-A947-70E740481C1C}">
                        <a14:useLocalDpi xmlns:a14="http://schemas.microsoft.com/office/drawing/2010/main" val="0"/>
                      </a:ext>
                    </a:extLst>
                  </a:blip>
                  <a:stretch>
                    <a:fillRect/>
                  </a:stretch>
                </pic:blipFill>
                <pic:spPr>
                  <a:xfrm>
                    <a:off x="0" y="0"/>
                    <a:ext cx="2511532" cy="1148080"/>
                  </a:xfrm>
                  <a:prstGeom prst="rect">
                    <a:avLst/>
                  </a:prstGeom>
                </pic:spPr>
              </pic:pic>
            </a:graphicData>
          </a:graphic>
          <wp14:sizeRelH relativeFrom="margin">
            <wp14:pctWidth>0</wp14:pctWidth>
          </wp14:sizeRelH>
          <wp14:sizeRelV relativeFrom="margin">
            <wp14:pctHeight>0</wp14:pctHeight>
          </wp14:sizeRelV>
        </wp:anchor>
      </w:drawing>
    </w:r>
    <w:r w:rsidRPr="004F3009">
      <w:rPr>
        <w:b/>
      </w:rPr>
      <w:t>Helsingin tuomiokirkkoseurakunta</w:t>
    </w:r>
  </w:p>
  <w:p w:rsidRPr="004F3009" w:rsidR="009F7B35" w:rsidP="009F7B35" w:rsidRDefault="004F3009" w14:paraId="7339662F" w14:textId="77777777">
    <w:pPr>
      <w:pStyle w:val="Yltunniste"/>
    </w:pPr>
    <w:r>
      <w:t>PL 168, Bulevardi 16 B</w:t>
    </w:r>
  </w:p>
  <w:p w:rsidRPr="004F3009" w:rsidR="009F7B35" w:rsidP="009F7B35" w:rsidRDefault="004F3009" w14:paraId="7C120EEF" w14:textId="77777777">
    <w:pPr>
      <w:pStyle w:val="Yltunniste"/>
    </w:pPr>
    <w:r>
      <w:t>00121 Helsinki</w:t>
    </w:r>
  </w:p>
  <w:p w:rsidRPr="004F3009" w:rsidR="009F7B35" w:rsidP="009F7B35" w:rsidRDefault="009F7B35" w14:paraId="5BD3DC63" w14:textId="77777777">
    <w:pPr>
      <w:pStyle w:val="Yltunniste"/>
    </w:pPr>
    <w:r w:rsidRPr="004F3009">
      <w:rPr>
        <w:noProof/>
        <w:lang w:eastAsia="fi-FI"/>
      </w:rPr>
      <w:drawing>
        <wp:anchor distT="0" distB="0" distL="114300" distR="114300" simplePos="0" relativeHeight="251664384" behindDoc="1" locked="0" layoutInCell="1" allowOverlap="1" wp14:anchorId="554D1A42" wp14:editId="09F54AA5">
          <wp:simplePos x="0" y="0"/>
          <wp:positionH relativeFrom="column">
            <wp:posOffset>5724525</wp:posOffset>
          </wp:positionH>
          <wp:positionV relativeFrom="paragraph">
            <wp:posOffset>-421005</wp:posOffset>
          </wp:positionV>
          <wp:extent cx="763200" cy="1144800"/>
          <wp:effectExtent l="0" t="0" r="0" b="0"/>
          <wp:wrapNone/>
          <wp:docPr id="13" name="Kuva 13" descr="kulma_tekstipoh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ulma_tekstipohja"/>
                  <pic:cNvPicPr>
                    <a:picLocks noChangeAspect="1" noChangeArrowheads="1"/>
                  </pic:cNvPicPr>
                </pic:nvPicPr>
                <pic:blipFill>
                  <a:blip r:embed="rId2"/>
                  <a:srcRect/>
                  <a:stretch>
                    <a:fillRect/>
                  </a:stretch>
                </pic:blipFill>
                <pic:spPr bwMode="auto">
                  <a:xfrm>
                    <a:off x="0" y="0"/>
                    <a:ext cx="763200" cy="1144800"/>
                  </a:xfrm>
                  <a:prstGeom prst="rect">
                    <a:avLst/>
                  </a:prstGeom>
                  <a:noFill/>
                </pic:spPr>
              </pic:pic>
            </a:graphicData>
          </a:graphic>
          <wp14:sizeRelH relativeFrom="margin">
            <wp14:pctWidth>0</wp14:pctWidth>
          </wp14:sizeRelH>
          <wp14:sizeRelV relativeFrom="margin">
            <wp14:pctHeight>0</wp14:pctHeight>
          </wp14:sizeRelV>
        </wp:anchor>
      </w:drawing>
    </w:r>
    <w:r w:rsidRPr="004F3009">
      <w:rPr>
        <w:noProof/>
        <w:szCs w:val="20"/>
        <w:lang w:eastAsia="fi-FI"/>
      </w:rPr>
      <mc:AlternateContent>
        <mc:Choice Requires="wps">
          <w:drawing>
            <wp:anchor distT="0" distB="0" distL="114300" distR="114300" simplePos="0" relativeHeight="251663360" behindDoc="0" locked="0" layoutInCell="1" allowOverlap="1" wp14:anchorId="223D484D" wp14:editId="240B79D5">
              <wp:simplePos x="0" y="0"/>
              <wp:positionH relativeFrom="column">
                <wp:posOffset>2340610</wp:posOffset>
              </wp:positionH>
              <wp:positionV relativeFrom="paragraph">
                <wp:posOffset>85090</wp:posOffset>
              </wp:positionV>
              <wp:extent cx="1819275" cy="0"/>
              <wp:effectExtent l="6985" t="8890" r="12065" b="1016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line">
                        <a:avLst/>
                      </a:prstGeom>
                      <a:noFill/>
                      <a:ln w="12700">
                        <a:solidFill>
                          <a:srgbClr val="96BFDA"/>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12074ED7">
            <v:line id="Line 14"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96bfda" strokeweight="1pt" from="184.3pt,6.7pt" to="327.55pt,6.7pt" w14:anchorId="112005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">
              <v:stroke dashstyle="1 1"/>
            </v:line>
          </w:pict>
        </mc:Fallback>
      </mc:AlternateContent>
    </w:r>
  </w:p>
  <w:p w:rsidRPr="004F3009" w:rsidR="009F7B35" w:rsidP="009F7B35" w:rsidRDefault="004F3009" w14:paraId="69BA9BA7" w14:textId="77777777">
    <w:pPr>
      <w:pStyle w:val="Yltunniste"/>
    </w:pPr>
    <w:r>
      <w:t>p. 09 2340 6100</w:t>
    </w:r>
  </w:p>
  <w:p w:rsidRPr="004F3009" w:rsidR="009F7B35" w:rsidP="009F7B35" w:rsidRDefault="004F3009" w14:paraId="36F23FC4" w14:textId="77777777">
    <w:pPr>
      <w:pStyle w:val="Yltunniste"/>
    </w:pPr>
    <w:r>
      <w:t>tuomiokirkko.srk@evl.fi</w:t>
    </w:r>
  </w:p>
  <w:p w:rsidRPr="004F3009" w:rsidR="009F7B35" w:rsidP="00FD4773" w:rsidRDefault="004F3009" w14:paraId="068523D7" w14:textId="77777777">
    <w:pPr>
      <w:pStyle w:val="Yltunniste"/>
    </w:pPr>
    <w:r>
      <w:t>www.helsinginseurakunnat.fi/tuomiokirkko</w:t>
    </w:r>
  </w:p>
  <w:p w:rsidRPr="004F3009" w:rsidR="00FD4773" w:rsidP="00FD4773" w:rsidRDefault="00FD4773" w14:paraId="3CBC9638" w14:textId="77777777">
    <w:pP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24">
    <w:nsid w:val="60826971"/>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3">
    <w:nsid w:val="5a707d2"/>
    <w:multiLevelType xmlns:w="http://schemas.openxmlformats.org/wordprocessingml/2006/main" w:val="hybridMultilevel"/>
    <w:lvl xmlns:w="http://schemas.openxmlformats.org/wordprocessingml/2006/main" w:ilvl="0">
      <w:start w:val="1"/>
      <w:numFmt w:val="decimal"/>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22">
    <w:nsid w:val="6829806e"/>
    <w:multiLevelType xmlns:w="http://schemas.openxmlformats.org/wordprocessingml/2006/main" w:val="hybridMultilevel"/>
    <w:lvl xmlns:w="http://schemas.openxmlformats.org/wordprocessingml/2006/main" w:ilvl="0">
      <w:start w:val="1"/>
      <w:numFmt w:val="decimal"/>
      <w:lvlText w:val="%1."/>
      <w:lvlJc w:val="left"/>
      <w:pPr>
        <w:ind w:left="1440" w:hanging="360"/>
      </w:pPr>
    </w:lvl>
    <w:lvl xmlns:w="http://schemas.openxmlformats.org/wordprocessingml/2006/main" w:ilvl="1">
      <w:start w:val="1"/>
      <w:numFmt w:val="lowerLetter"/>
      <w:lvlText w:val="%2."/>
      <w:lvlJc w:val="left"/>
      <w:pPr>
        <w:ind w:left="2160" w:hanging="360"/>
      </w:pPr>
    </w:lvl>
    <w:lvl xmlns:w="http://schemas.openxmlformats.org/wordprocessingml/2006/main" w:ilvl="2">
      <w:start w:val="1"/>
      <w:numFmt w:val="lowerRoman"/>
      <w:lvlText w:val="%3."/>
      <w:lvlJc w:val="right"/>
      <w:pPr>
        <w:ind w:left="2880" w:hanging="180"/>
      </w:pPr>
    </w:lvl>
    <w:lvl xmlns:w="http://schemas.openxmlformats.org/wordprocessingml/2006/main" w:ilvl="3">
      <w:start w:val="1"/>
      <w:numFmt w:val="decimal"/>
      <w:lvlText w:val="%4."/>
      <w:lvlJc w:val="left"/>
      <w:pPr>
        <w:ind w:left="3600" w:hanging="360"/>
      </w:pPr>
    </w:lvl>
    <w:lvl xmlns:w="http://schemas.openxmlformats.org/wordprocessingml/2006/main" w:ilvl="4">
      <w:start w:val="1"/>
      <w:numFmt w:val="lowerLetter"/>
      <w:lvlText w:val="%5."/>
      <w:lvlJc w:val="left"/>
      <w:pPr>
        <w:ind w:left="4320" w:hanging="360"/>
      </w:pPr>
    </w:lvl>
    <w:lvl xmlns:w="http://schemas.openxmlformats.org/wordprocessingml/2006/main" w:ilvl="5">
      <w:start w:val="1"/>
      <w:numFmt w:val="lowerRoman"/>
      <w:lvlText w:val="%6."/>
      <w:lvlJc w:val="right"/>
      <w:pPr>
        <w:ind w:left="5040" w:hanging="180"/>
      </w:pPr>
    </w:lvl>
    <w:lvl xmlns:w="http://schemas.openxmlformats.org/wordprocessingml/2006/main" w:ilvl="6">
      <w:start w:val="1"/>
      <w:numFmt w:val="decimal"/>
      <w:lvlText w:val="%7."/>
      <w:lvlJc w:val="left"/>
      <w:pPr>
        <w:ind w:left="5760" w:hanging="360"/>
      </w:pPr>
    </w:lvl>
    <w:lvl xmlns:w="http://schemas.openxmlformats.org/wordprocessingml/2006/main" w:ilvl="7">
      <w:start w:val="1"/>
      <w:numFmt w:val="lowerLetter"/>
      <w:lvlText w:val="%8."/>
      <w:lvlJc w:val="left"/>
      <w:pPr>
        <w:ind w:left="6480" w:hanging="360"/>
      </w:pPr>
    </w:lvl>
    <w:lvl xmlns:w="http://schemas.openxmlformats.org/wordprocessingml/2006/main" w:ilvl="8">
      <w:start w:val="1"/>
      <w:numFmt w:val="lowerRoman"/>
      <w:lvlText w:val="%9."/>
      <w:lvlJc w:val="right"/>
      <w:pPr>
        <w:ind w:left="7200" w:hanging="180"/>
      </w:pPr>
    </w:lvl>
  </w:abstractNum>
  <w:abstractNum w:abstractNumId="0" w15:restartNumberingAfterBreak="0">
    <w:nsid w:val="FFFFFF1D"/>
    <w:multiLevelType w:val="multilevel"/>
    <w:tmpl w:val="13948E20"/>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0CE8743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E847D0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D00D17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7A6A4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330C9CA"/>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FDF671E4"/>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A8D81A8E"/>
    <w:lvl w:ilvl="0">
      <w:start w:val="1"/>
      <w:numFmt w:val="bullet"/>
      <w:pStyle w:val="Merkittyluettelo3"/>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0DD040F0"/>
    <w:lvl w:ilvl="0">
      <w:start w:val="1"/>
      <w:numFmt w:val="bullet"/>
      <w:pStyle w:val="Merkittyluettelo2"/>
      <w:lvlText w:val=""/>
      <w:lvlJc w:val="left"/>
      <w:pPr>
        <w:tabs>
          <w:tab w:val="num" w:pos="927"/>
        </w:tabs>
        <w:ind w:left="927" w:hanging="360"/>
      </w:pPr>
      <w:rPr>
        <w:rFonts w:hint="default" w:ascii="Symbol" w:hAnsi="Symbol"/>
      </w:rPr>
    </w:lvl>
  </w:abstractNum>
  <w:abstractNum w:abstractNumId="9" w15:restartNumberingAfterBreak="0">
    <w:nsid w:val="FFFFFF88"/>
    <w:multiLevelType w:val="singleLevel"/>
    <w:tmpl w:val="0846B97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9D24C3A"/>
    <w:lvl w:ilvl="0">
      <w:start w:val="1"/>
      <w:numFmt w:val="bullet"/>
      <w:pStyle w:val="Merkittyluettelo"/>
      <w:lvlText w:val=""/>
      <w:lvlJc w:val="left"/>
      <w:pPr>
        <w:tabs>
          <w:tab w:val="num" w:pos="360"/>
        </w:tabs>
        <w:ind w:left="360" w:hanging="360"/>
      </w:pPr>
      <w:rPr>
        <w:rFonts w:hint="default" w:ascii="Symbol" w:hAnsi="Symbol"/>
      </w:rPr>
    </w:lvl>
  </w:abstractNum>
  <w:abstractNum w:abstractNumId="11" w15:restartNumberingAfterBreak="0">
    <w:nsid w:val="13136B0A"/>
    <w:multiLevelType w:val="hybridMultilevel"/>
    <w:tmpl w:val="5252763C"/>
    <w:lvl w:ilvl="0" w:tplc="00010409">
      <w:start w:val="1"/>
      <w:numFmt w:val="bullet"/>
      <w:lvlText w:val=""/>
      <w:lvlJc w:val="left"/>
      <w:pPr>
        <w:tabs>
          <w:tab w:val="num" w:pos="720"/>
        </w:tabs>
        <w:ind w:left="72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Symbol" w:hAnsi="Symbol"/>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Symbol" w:hAnsi="Symbol"/>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Symbol" w:hAnsi="Symbol"/>
      </w:rPr>
    </w:lvl>
  </w:abstractNum>
  <w:abstractNum w:abstractNumId="12" w15:restartNumberingAfterBreak="0">
    <w:nsid w:val="132F2B85"/>
    <w:multiLevelType w:val="hybridMultilevel"/>
    <w:tmpl w:val="D9621FFE"/>
    <w:lvl w:ilvl="0" w:tplc="CE66C166">
      <w:start w:val="1"/>
      <w:numFmt w:val="decimal"/>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3" w15:restartNumberingAfterBreak="0">
    <w:nsid w:val="1D5A39B6"/>
    <w:multiLevelType w:val="hybridMultilevel"/>
    <w:tmpl w:val="63DA30CE"/>
    <w:lvl w:ilvl="0" w:tplc="AF34CC74">
      <w:start w:val="1"/>
      <w:numFmt w:val="decimal"/>
      <w:lvlText w:val="%1)"/>
      <w:lvlJc w:val="left"/>
      <w:pPr>
        <w:ind w:left="1800" w:hanging="360"/>
      </w:pPr>
      <w:rPr>
        <w:rFonts w:eastAsia="Times New Roman" w:cs="Times New Roman" w:asciiTheme="minorHAnsi" w:hAnsiTheme="minorHAnsi"/>
        <w:b w:val="0"/>
      </w:r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14" w15:restartNumberingAfterBreak="0">
    <w:nsid w:val="25D75AD2"/>
    <w:multiLevelType w:val="hybridMultilevel"/>
    <w:tmpl w:val="E2C88E44"/>
    <w:lvl w:ilvl="0" w:tplc="00010409">
      <w:start w:val="1"/>
      <w:numFmt w:val="bullet"/>
      <w:lvlText w:val=""/>
      <w:lvlJc w:val="left"/>
      <w:pPr>
        <w:tabs>
          <w:tab w:val="num" w:pos="644"/>
        </w:tabs>
        <w:ind w:left="644" w:hanging="360"/>
      </w:pPr>
      <w:rPr>
        <w:rFonts w:hint="default" w:ascii="Symbol" w:hAnsi="Symbol"/>
      </w:rPr>
    </w:lvl>
    <w:lvl w:ilvl="1" w:tplc="00030409" w:tentative="1">
      <w:start w:val="1"/>
      <w:numFmt w:val="bullet"/>
      <w:lvlText w:val="o"/>
      <w:lvlJc w:val="left"/>
      <w:pPr>
        <w:tabs>
          <w:tab w:val="num" w:pos="1364"/>
        </w:tabs>
        <w:ind w:left="1364" w:hanging="360"/>
      </w:pPr>
      <w:rPr>
        <w:rFonts w:hint="default" w:ascii="Courier New" w:hAnsi="Courier New"/>
      </w:rPr>
    </w:lvl>
    <w:lvl w:ilvl="2" w:tplc="00050409" w:tentative="1">
      <w:start w:val="1"/>
      <w:numFmt w:val="bullet"/>
      <w:lvlText w:val=""/>
      <w:lvlJc w:val="left"/>
      <w:pPr>
        <w:tabs>
          <w:tab w:val="num" w:pos="2084"/>
        </w:tabs>
        <w:ind w:left="2084" w:hanging="360"/>
      </w:pPr>
      <w:rPr>
        <w:rFonts w:hint="default" w:ascii="Symbol" w:hAnsi="Symbol"/>
      </w:rPr>
    </w:lvl>
    <w:lvl w:ilvl="3" w:tplc="00010409" w:tentative="1">
      <w:start w:val="1"/>
      <w:numFmt w:val="bullet"/>
      <w:lvlText w:val=""/>
      <w:lvlJc w:val="left"/>
      <w:pPr>
        <w:tabs>
          <w:tab w:val="num" w:pos="2804"/>
        </w:tabs>
        <w:ind w:left="2804" w:hanging="360"/>
      </w:pPr>
      <w:rPr>
        <w:rFonts w:hint="default" w:ascii="Symbol" w:hAnsi="Symbol"/>
      </w:rPr>
    </w:lvl>
    <w:lvl w:ilvl="4" w:tplc="00030409" w:tentative="1">
      <w:start w:val="1"/>
      <w:numFmt w:val="bullet"/>
      <w:lvlText w:val="o"/>
      <w:lvlJc w:val="left"/>
      <w:pPr>
        <w:tabs>
          <w:tab w:val="num" w:pos="3524"/>
        </w:tabs>
        <w:ind w:left="3524" w:hanging="360"/>
      </w:pPr>
      <w:rPr>
        <w:rFonts w:hint="default" w:ascii="Courier New" w:hAnsi="Courier New"/>
      </w:rPr>
    </w:lvl>
    <w:lvl w:ilvl="5" w:tplc="00050409" w:tentative="1">
      <w:start w:val="1"/>
      <w:numFmt w:val="bullet"/>
      <w:lvlText w:val=""/>
      <w:lvlJc w:val="left"/>
      <w:pPr>
        <w:tabs>
          <w:tab w:val="num" w:pos="4244"/>
        </w:tabs>
        <w:ind w:left="4244" w:hanging="360"/>
      </w:pPr>
      <w:rPr>
        <w:rFonts w:hint="default" w:ascii="Symbol" w:hAnsi="Symbol"/>
      </w:rPr>
    </w:lvl>
    <w:lvl w:ilvl="6" w:tplc="00010409" w:tentative="1">
      <w:start w:val="1"/>
      <w:numFmt w:val="bullet"/>
      <w:lvlText w:val=""/>
      <w:lvlJc w:val="left"/>
      <w:pPr>
        <w:tabs>
          <w:tab w:val="num" w:pos="4964"/>
        </w:tabs>
        <w:ind w:left="4964" w:hanging="360"/>
      </w:pPr>
      <w:rPr>
        <w:rFonts w:hint="default" w:ascii="Symbol" w:hAnsi="Symbol"/>
      </w:rPr>
    </w:lvl>
    <w:lvl w:ilvl="7" w:tplc="00030409" w:tentative="1">
      <w:start w:val="1"/>
      <w:numFmt w:val="bullet"/>
      <w:lvlText w:val="o"/>
      <w:lvlJc w:val="left"/>
      <w:pPr>
        <w:tabs>
          <w:tab w:val="num" w:pos="5684"/>
        </w:tabs>
        <w:ind w:left="5684" w:hanging="360"/>
      </w:pPr>
      <w:rPr>
        <w:rFonts w:hint="default" w:ascii="Courier New" w:hAnsi="Courier New"/>
      </w:rPr>
    </w:lvl>
    <w:lvl w:ilvl="8" w:tplc="00050409" w:tentative="1">
      <w:start w:val="1"/>
      <w:numFmt w:val="bullet"/>
      <w:lvlText w:val=""/>
      <w:lvlJc w:val="left"/>
      <w:pPr>
        <w:tabs>
          <w:tab w:val="num" w:pos="6404"/>
        </w:tabs>
        <w:ind w:left="6404" w:hanging="360"/>
      </w:pPr>
      <w:rPr>
        <w:rFonts w:hint="default" w:ascii="Symbol" w:hAnsi="Symbol"/>
      </w:rPr>
    </w:lvl>
  </w:abstractNum>
  <w:abstractNum w:abstractNumId="15" w15:restartNumberingAfterBreak="0">
    <w:nsid w:val="289D5C4C"/>
    <w:multiLevelType w:val="hybridMultilevel"/>
    <w:tmpl w:val="18249970"/>
    <w:lvl w:ilvl="0" w:tplc="00010409">
      <w:start w:val="1"/>
      <w:numFmt w:val="bullet"/>
      <w:lvlText w:val=""/>
      <w:lvlJc w:val="left"/>
      <w:pPr>
        <w:tabs>
          <w:tab w:val="num" w:pos="720"/>
        </w:tabs>
        <w:ind w:left="72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Symbol" w:hAnsi="Symbol"/>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Symbol" w:hAnsi="Symbol"/>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Symbol" w:hAnsi="Symbol"/>
      </w:rPr>
    </w:lvl>
  </w:abstractNum>
  <w:abstractNum w:abstractNumId="16" w15:restartNumberingAfterBreak="0">
    <w:nsid w:val="306B3232"/>
    <w:multiLevelType w:val="hybridMultilevel"/>
    <w:tmpl w:val="C1FA1B36"/>
    <w:lvl w:ilvl="0" w:tplc="00010409">
      <w:start w:val="1"/>
      <w:numFmt w:val="bullet"/>
      <w:lvlText w:val=""/>
      <w:lvlJc w:val="left"/>
      <w:pPr>
        <w:tabs>
          <w:tab w:val="num" w:pos="720"/>
        </w:tabs>
        <w:ind w:left="72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Symbol" w:hAnsi="Symbol"/>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Symbol" w:hAnsi="Symbol"/>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Symbol" w:hAnsi="Symbol"/>
      </w:rPr>
    </w:lvl>
  </w:abstractNum>
  <w:abstractNum w:abstractNumId="17" w15:restartNumberingAfterBreak="0">
    <w:nsid w:val="38A2689F"/>
    <w:multiLevelType w:val="hybridMultilevel"/>
    <w:tmpl w:val="D9DEC4A6"/>
    <w:lvl w:ilvl="0" w:tplc="00010409">
      <w:start w:val="1"/>
      <w:numFmt w:val="bullet"/>
      <w:lvlText w:val=""/>
      <w:lvlJc w:val="left"/>
      <w:pPr>
        <w:tabs>
          <w:tab w:val="num" w:pos="1004"/>
        </w:tabs>
        <w:ind w:left="1004" w:hanging="360"/>
      </w:pPr>
      <w:rPr>
        <w:rFonts w:hint="default" w:ascii="Symbol" w:hAnsi="Symbol"/>
      </w:rPr>
    </w:lvl>
    <w:lvl w:ilvl="1" w:tplc="00030409" w:tentative="1">
      <w:start w:val="1"/>
      <w:numFmt w:val="bullet"/>
      <w:lvlText w:val="o"/>
      <w:lvlJc w:val="left"/>
      <w:pPr>
        <w:tabs>
          <w:tab w:val="num" w:pos="1724"/>
        </w:tabs>
        <w:ind w:left="1724" w:hanging="360"/>
      </w:pPr>
      <w:rPr>
        <w:rFonts w:hint="default" w:ascii="Courier New" w:hAnsi="Courier New"/>
      </w:rPr>
    </w:lvl>
    <w:lvl w:ilvl="2" w:tplc="00050409" w:tentative="1">
      <w:start w:val="1"/>
      <w:numFmt w:val="bullet"/>
      <w:lvlText w:val=""/>
      <w:lvlJc w:val="left"/>
      <w:pPr>
        <w:tabs>
          <w:tab w:val="num" w:pos="2444"/>
        </w:tabs>
        <w:ind w:left="2444" w:hanging="360"/>
      </w:pPr>
      <w:rPr>
        <w:rFonts w:hint="default" w:ascii="Symbol" w:hAnsi="Symbol"/>
      </w:rPr>
    </w:lvl>
    <w:lvl w:ilvl="3" w:tplc="00010409" w:tentative="1">
      <w:start w:val="1"/>
      <w:numFmt w:val="bullet"/>
      <w:lvlText w:val=""/>
      <w:lvlJc w:val="left"/>
      <w:pPr>
        <w:tabs>
          <w:tab w:val="num" w:pos="3164"/>
        </w:tabs>
        <w:ind w:left="3164" w:hanging="360"/>
      </w:pPr>
      <w:rPr>
        <w:rFonts w:hint="default" w:ascii="Symbol" w:hAnsi="Symbol"/>
      </w:rPr>
    </w:lvl>
    <w:lvl w:ilvl="4" w:tplc="00030409" w:tentative="1">
      <w:start w:val="1"/>
      <w:numFmt w:val="bullet"/>
      <w:lvlText w:val="o"/>
      <w:lvlJc w:val="left"/>
      <w:pPr>
        <w:tabs>
          <w:tab w:val="num" w:pos="3884"/>
        </w:tabs>
        <w:ind w:left="3884" w:hanging="360"/>
      </w:pPr>
      <w:rPr>
        <w:rFonts w:hint="default" w:ascii="Courier New" w:hAnsi="Courier New"/>
      </w:rPr>
    </w:lvl>
    <w:lvl w:ilvl="5" w:tplc="00050409" w:tentative="1">
      <w:start w:val="1"/>
      <w:numFmt w:val="bullet"/>
      <w:lvlText w:val=""/>
      <w:lvlJc w:val="left"/>
      <w:pPr>
        <w:tabs>
          <w:tab w:val="num" w:pos="4604"/>
        </w:tabs>
        <w:ind w:left="4604" w:hanging="360"/>
      </w:pPr>
      <w:rPr>
        <w:rFonts w:hint="default" w:ascii="Symbol" w:hAnsi="Symbol"/>
      </w:rPr>
    </w:lvl>
    <w:lvl w:ilvl="6" w:tplc="00010409" w:tentative="1">
      <w:start w:val="1"/>
      <w:numFmt w:val="bullet"/>
      <w:lvlText w:val=""/>
      <w:lvlJc w:val="left"/>
      <w:pPr>
        <w:tabs>
          <w:tab w:val="num" w:pos="5324"/>
        </w:tabs>
        <w:ind w:left="5324" w:hanging="360"/>
      </w:pPr>
      <w:rPr>
        <w:rFonts w:hint="default" w:ascii="Symbol" w:hAnsi="Symbol"/>
      </w:rPr>
    </w:lvl>
    <w:lvl w:ilvl="7" w:tplc="00030409" w:tentative="1">
      <w:start w:val="1"/>
      <w:numFmt w:val="bullet"/>
      <w:lvlText w:val="o"/>
      <w:lvlJc w:val="left"/>
      <w:pPr>
        <w:tabs>
          <w:tab w:val="num" w:pos="6044"/>
        </w:tabs>
        <w:ind w:left="6044" w:hanging="360"/>
      </w:pPr>
      <w:rPr>
        <w:rFonts w:hint="default" w:ascii="Courier New" w:hAnsi="Courier New"/>
      </w:rPr>
    </w:lvl>
    <w:lvl w:ilvl="8" w:tplc="00050409" w:tentative="1">
      <w:start w:val="1"/>
      <w:numFmt w:val="bullet"/>
      <w:lvlText w:val=""/>
      <w:lvlJc w:val="left"/>
      <w:pPr>
        <w:tabs>
          <w:tab w:val="num" w:pos="6764"/>
        </w:tabs>
        <w:ind w:left="6764" w:hanging="360"/>
      </w:pPr>
      <w:rPr>
        <w:rFonts w:hint="default" w:ascii="Symbol" w:hAnsi="Symbol"/>
      </w:rPr>
    </w:lvl>
  </w:abstractNum>
  <w:abstractNum w:abstractNumId="18" w15:restartNumberingAfterBreak="0">
    <w:nsid w:val="496D14E9"/>
    <w:multiLevelType w:val="hybridMultilevel"/>
    <w:tmpl w:val="63FE86FA"/>
    <w:lvl w:ilvl="0">
      <w:start w:val="1"/>
      <w:numFmt w:val="decimal"/>
      <w:lvlText w:val="%1."/>
      <w:lvlJc w:val="left"/>
      <w:pPr>
        <w:ind w:left="1080" w:hanging="360"/>
      </w:pPr>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9" w15:restartNumberingAfterBreak="0">
    <w:nsid w:val="52F67B6F"/>
    <w:multiLevelType w:val="hybridMultilevel"/>
    <w:tmpl w:val="37C28E36"/>
    <w:lvl w:ilvl="0" w:tplc="00010409">
      <w:start w:val="1"/>
      <w:numFmt w:val="bullet"/>
      <w:lvlText w:val=""/>
      <w:lvlJc w:val="left"/>
      <w:pPr>
        <w:tabs>
          <w:tab w:val="num" w:pos="720"/>
        </w:tabs>
        <w:ind w:left="72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Symbol" w:hAnsi="Symbol"/>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Symbol" w:hAnsi="Symbol"/>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Symbol" w:hAnsi="Symbol"/>
      </w:rPr>
    </w:lvl>
  </w:abstractNum>
  <w:abstractNum w:abstractNumId="20" w15:restartNumberingAfterBreak="0">
    <w:nsid w:val="6D1A521A"/>
    <w:multiLevelType w:val="hybridMultilevel"/>
    <w:tmpl w:val="EA627154"/>
    <w:lvl w:ilvl="0" w:tplc="04090001">
      <w:start w:val="1"/>
      <w:numFmt w:val="bullet"/>
      <w:lvlText w:val=""/>
      <w:lvlJc w:val="left"/>
      <w:pPr>
        <w:ind w:left="1004" w:hanging="360"/>
      </w:pPr>
      <w:rPr>
        <w:rFonts w:hint="default" w:ascii="Symbol" w:hAnsi="Symbol"/>
      </w:rPr>
    </w:lvl>
    <w:lvl w:ilvl="1" w:tplc="04090003">
      <w:start w:val="1"/>
      <w:numFmt w:val="bullet"/>
      <w:lvlText w:val="o"/>
      <w:lvlJc w:val="left"/>
      <w:pPr>
        <w:ind w:left="1724" w:hanging="360"/>
      </w:pPr>
      <w:rPr>
        <w:rFonts w:hint="default" w:ascii="Courier New" w:hAnsi="Courier New"/>
      </w:rPr>
    </w:lvl>
    <w:lvl w:ilvl="2" w:tplc="04090005">
      <w:start w:val="1"/>
      <w:numFmt w:val="bullet"/>
      <w:lvlText w:val=""/>
      <w:lvlJc w:val="left"/>
      <w:pPr>
        <w:ind w:left="2444" w:hanging="360"/>
      </w:pPr>
      <w:rPr>
        <w:rFonts w:hint="default" w:ascii="Wingdings" w:hAnsi="Wingdings"/>
      </w:rPr>
    </w:lvl>
    <w:lvl w:ilvl="3" w:tplc="04090001" w:tentative="1">
      <w:start w:val="1"/>
      <w:numFmt w:val="bullet"/>
      <w:lvlText w:val=""/>
      <w:lvlJc w:val="left"/>
      <w:pPr>
        <w:ind w:left="3164" w:hanging="360"/>
      </w:pPr>
      <w:rPr>
        <w:rFonts w:hint="default" w:ascii="Symbol" w:hAnsi="Symbol"/>
      </w:rPr>
    </w:lvl>
    <w:lvl w:ilvl="4" w:tplc="04090003" w:tentative="1">
      <w:start w:val="1"/>
      <w:numFmt w:val="bullet"/>
      <w:lvlText w:val="o"/>
      <w:lvlJc w:val="left"/>
      <w:pPr>
        <w:ind w:left="3884" w:hanging="360"/>
      </w:pPr>
      <w:rPr>
        <w:rFonts w:hint="default" w:ascii="Courier New" w:hAnsi="Courier New"/>
      </w:rPr>
    </w:lvl>
    <w:lvl w:ilvl="5" w:tplc="04090005" w:tentative="1">
      <w:start w:val="1"/>
      <w:numFmt w:val="bullet"/>
      <w:lvlText w:val=""/>
      <w:lvlJc w:val="left"/>
      <w:pPr>
        <w:ind w:left="4604" w:hanging="360"/>
      </w:pPr>
      <w:rPr>
        <w:rFonts w:hint="default" w:ascii="Wingdings" w:hAnsi="Wingdings"/>
      </w:rPr>
    </w:lvl>
    <w:lvl w:ilvl="6" w:tplc="04090001" w:tentative="1">
      <w:start w:val="1"/>
      <w:numFmt w:val="bullet"/>
      <w:lvlText w:val=""/>
      <w:lvlJc w:val="left"/>
      <w:pPr>
        <w:ind w:left="5324" w:hanging="360"/>
      </w:pPr>
      <w:rPr>
        <w:rFonts w:hint="default" w:ascii="Symbol" w:hAnsi="Symbol"/>
      </w:rPr>
    </w:lvl>
    <w:lvl w:ilvl="7" w:tplc="04090003" w:tentative="1">
      <w:start w:val="1"/>
      <w:numFmt w:val="bullet"/>
      <w:lvlText w:val="o"/>
      <w:lvlJc w:val="left"/>
      <w:pPr>
        <w:ind w:left="6044" w:hanging="360"/>
      </w:pPr>
      <w:rPr>
        <w:rFonts w:hint="default" w:ascii="Courier New" w:hAnsi="Courier New"/>
      </w:rPr>
    </w:lvl>
    <w:lvl w:ilvl="8" w:tplc="04090005" w:tentative="1">
      <w:start w:val="1"/>
      <w:numFmt w:val="bullet"/>
      <w:lvlText w:val=""/>
      <w:lvlJc w:val="left"/>
      <w:pPr>
        <w:ind w:left="6764" w:hanging="360"/>
      </w:pPr>
      <w:rPr>
        <w:rFonts w:hint="default" w:ascii="Wingdings" w:hAnsi="Wingdings"/>
      </w:rPr>
    </w:lvl>
  </w:abstractNum>
  <w:abstractNum w:abstractNumId="21" w15:restartNumberingAfterBreak="0">
    <w:nsid w:val="6F1302F3"/>
    <w:multiLevelType w:val="hybridMultilevel"/>
    <w:tmpl w:val="CC86DDA2"/>
    <w:lvl w:ilvl="0" w:tplc="00010409">
      <w:start w:val="1"/>
      <w:numFmt w:val="bullet"/>
      <w:lvlText w:val=""/>
      <w:lvlJc w:val="left"/>
      <w:pPr>
        <w:tabs>
          <w:tab w:val="num" w:pos="720"/>
        </w:tabs>
        <w:ind w:left="720" w:hanging="360"/>
      </w:pPr>
      <w:rPr>
        <w:rFonts w:hint="default" w:ascii="Symbol" w:hAnsi="Symbol"/>
      </w:rPr>
    </w:lvl>
    <w:lvl w:ilvl="1" w:tplc="00030409" w:tentative="1">
      <w:start w:val="1"/>
      <w:numFmt w:val="bullet"/>
      <w:lvlText w:val="o"/>
      <w:lvlJc w:val="left"/>
      <w:pPr>
        <w:tabs>
          <w:tab w:val="num" w:pos="1440"/>
        </w:tabs>
        <w:ind w:left="1440" w:hanging="360"/>
      </w:pPr>
      <w:rPr>
        <w:rFonts w:hint="default" w:ascii="Courier New" w:hAnsi="Courier New"/>
      </w:rPr>
    </w:lvl>
    <w:lvl w:ilvl="2" w:tplc="00050409" w:tentative="1">
      <w:start w:val="1"/>
      <w:numFmt w:val="bullet"/>
      <w:lvlText w:val=""/>
      <w:lvlJc w:val="left"/>
      <w:pPr>
        <w:tabs>
          <w:tab w:val="num" w:pos="2160"/>
        </w:tabs>
        <w:ind w:left="2160" w:hanging="360"/>
      </w:pPr>
      <w:rPr>
        <w:rFonts w:hint="default" w:ascii="Symbol" w:hAnsi="Symbol"/>
      </w:rPr>
    </w:lvl>
    <w:lvl w:ilvl="3" w:tplc="00010409" w:tentative="1">
      <w:start w:val="1"/>
      <w:numFmt w:val="bullet"/>
      <w:lvlText w:val=""/>
      <w:lvlJc w:val="left"/>
      <w:pPr>
        <w:tabs>
          <w:tab w:val="num" w:pos="2880"/>
        </w:tabs>
        <w:ind w:left="2880" w:hanging="360"/>
      </w:pPr>
      <w:rPr>
        <w:rFonts w:hint="default" w:ascii="Symbol" w:hAnsi="Symbol"/>
      </w:rPr>
    </w:lvl>
    <w:lvl w:ilvl="4" w:tplc="00030409" w:tentative="1">
      <w:start w:val="1"/>
      <w:numFmt w:val="bullet"/>
      <w:lvlText w:val="o"/>
      <w:lvlJc w:val="left"/>
      <w:pPr>
        <w:tabs>
          <w:tab w:val="num" w:pos="3600"/>
        </w:tabs>
        <w:ind w:left="3600" w:hanging="360"/>
      </w:pPr>
      <w:rPr>
        <w:rFonts w:hint="default" w:ascii="Courier New" w:hAnsi="Courier New"/>
      </w:rPr>
    </w:lvl>
    <w:lvl w:ilvl="5" w:tplc="00050409" w:tentative="1">
      <w:start w:val="1"/>
      <w:numFmt w:val="bullet"/>
      <w:lvlText w:val=""/>
      <w:lvlJc w:val="left"/>
      <w:pPr>
        <w:tabs>
          <w:tab w:val="num" w:pos="4320"/>
        </w:tabs>
        <w:ind w:left="4320" w:hanging="360"/>
      </w:pPr>
      <w:rPr>
        <w:rFonts w:hint="default" w:ascii="Symbol" w:hAnsi="Symbol"/>
      </w:rPr>
    </w:lvl>
    <w:lvl w:ilvl="6" w:tplc="00010409" w:tentative="1">
      <w:start w:val="1"/>
      <w:numFmt w:val="bullet"/>
      <w:lvlText w:val=""/>
      <w:lvlJc w:val="left"/>
      <w:pPr>
        <w:tabs>
          <w:tab w:val="num" w:pos="5040"/>
        </w:tabs>
        <w:ind w:left="5040" w:hanging="360"/>
      </w:pPr>
      <w:rPr>
        <w:rFonts w:hint="default" w:ascii="Symbol" w:hAnsi="Symbol"/>
      </w:rPr>
    </w:lvl>
    <w:lvl w:ilvl="7" w:tplc="00030409" w:tentative="1">
      <w:start w:val="1"/>
      <w:numFmt w:val="bullet"/>
      <w:lvlText w:val="o"/>
      <w:lvlJc w:val="left"/>
      <w:pPr>
        <w:tabs>
          <w:tab w:val="num" w:pos="5760"/>
        </w:tabs>
        <w:ind w:left="5760" w:hanging="360"/>
      </w:pPr>
      <w:rPr>
        <w:rFonts w:hint="default" w:ascii="Courier New" w:hAnsi="Courier New"/>
      </w:rPr>
    </w:lvl>
    <w:lvl w:ilvl="8" w:tplc="00050409" w:tentative="1">
      <w:start w:val="1"/>
      <w:numFmt w:val="bullet"/>
      <w:lvlText w:val=""/>
      <w:lvlJc w:val="left"/>
      <w:pPr>
        <w:tabs>
          <w:tab w:val="num" w:pos="6480"/>
        </w:tabs>
        <w:ind w:left="6480" w:hanging="360"/>
      </w:pPr>
      <w:rPr>
        <w:rFonts w:hint="default" w:ascii="Symbol" w:hAnsi="Symbol"/>
      </w:rPr>
    </w:lvl>
  </w:abstractNum>
  <w:num w:numId="25">
    <w:abstractNumId w:val="24"/>
  </w:num>
  <w:num w:numId="24">
    <w:abstractNumId w:val="23"/>
  </w:num>
  <w:num w:numId="23">
    <w:abstractNumId w:val="22"/>
  </w:num>
  <w:num w:numId="1" w16cid:durableId="118695704">
    <w:abstractNumId w:val="15"/>
  </w:num>
  <w:num w:numId="2" w16cid:durableId="1213806026">
    <w:abstractNumId w:val="21"/>
  </w:num>
  <w:num w:numId="3" w16cid:durableId="2109620586">
    <w:abstractNumId w:val="16"/>
  </w:num>
  <w:num w:numId="4" w16cid:durableId="351537647">
    <w:abstractNumId w:val="11"/>
  </w:num>
  <w:num w:numId="5" w16cid:durableId="31535233">
    <w:abstractNumId w:val="17"/>
  </w:num>
  <w:num w:numId="6" w16cid:durableId="480269966">
    <w:abstractNumId w:val="19"/>
  </w:num>
  <w:num w:numId="7" w16cid:durableId="1001810099">
    <w:abstractNumId w:val="14"/>
  </w:num>
  <w:num w:numId="8" w16cid:durableId="825779034">
    <w:abstractNumId w:val="0"/>
  </w:num>
  <w:num w:numId="9" w16cid:durableId="599529132">
    <w:abstractNumId w:val="10"/>
  </w:num>
  <w:num w:numId="10" w16cid:durableId="948124374">
    <w:abstractNumId w:val="8"/>
  </w:num>
  <w:num w:numId="11" w16cid:durableId="103965581">
    <w:abstractNumId w:val="7"/>
  </w:num>
  <w:num w:numId="12" w16cid:durableId="172690220">
    <w:abstractNumId w:val="6"/>
  </w:num>
  <w:num w:numId="13" w16cid:durableId="1265108683">
    <w:abstractNumId w:val="5"/>
  </w:num>
  <w:num w:numId="14" w16cid:durableId="794569092">
    <w:abstractNumId w:val="9"/>
  </w:num>
  <w:num w:numId="15" w16cid:durableId="301814933">
    <w:abstractNumId w:val="4"/>
  </w:num>
  <w:num w:numId="16" w16cid:durableId="1810173774">
    <w:abstractNumId w:val="3"/>
  </w:num>
  <w:num w:numId="17" w16cid:durableId="661129334">
    <w:abstractNumId w:val="2"/>
  </w:num>
  <w:num w:numId="18" w16cid:durableId="1778334241">
    <w:abstractNumId w:val="1"/>
  </w:num>
  <w:num w:numId="19" w16cid:durableId="278342476">
    <w:abstractNumId w:val="20"/>
  </w:num>
  <w:num w:numId="20" w16cid:durableId="686710333">
    <w:abstractNumId w:val="18"/>
  </w:num>
  <w:num w:numId="21" w16cid:durableId="411313593">
    <w:abstractNumId w:val="13"/>
  </w:num>
  <w:num w:numId="22" w16cid:durableId="1393237282">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o:colormru v:ext="edit" colors="#96bfd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FBE"/>
    <w:rsid w:val="00003EA2"/>
    <w:rsid w:val="00017395"/>
    <w:rsid w:val="000321C4"/>
    <w:rsid w:val="00071D49"/>
    <w:rsid w:val="00082444"/>
    <w:rsid w:val="000835A0"/>
    <w:rsid w:val="000D03BC"/>
    <w:rsid w:val="000D0D8F"/>
    <w:rsid w:val="000D164A"/>
    <w:rsid w:val="000E371D"/>
    <w:rsid w:val="000F2A7B"/>
    <w:rsid w:val="001232EE"/>
    <w:rsid w:val="00134F0E"/>
    <w:rsid w:val="001605FA"/>
    <w:rsid w:val="001B5054"/>
    <w:rsid w:val="001E361E"/>
    <w:rsid w:val="001F419F"/>
    <w:rsid w:val="002D53FD"/>
    <w:rsid w:val="002E5888"/>
    <w:rsid w:val="00352A39"/>
    <w:rsid w:val="00382B71"/>
    <w:rsid w:val="003C70BA"/>
    <w:rsid w:val="003F62FE"/>
    <w:rsid w:val="00432330"/>
    <w:rsid w:val="00486A2A"/>
    <w:rsid w:val="004F3009"/>
    <w:rsid w:val="004F7784"/>
    <w:rsid w:val="00525678"/>
    <w:rsid w:val="00565869"/>
    <w:rsid w:val="005A6278"/>
    <w:rsid w:val="005C0FE3"/>
    <w:rsid w:val="005D1777"/>
    <w:rsid w:val="005D784F"/>
    <w:rsid w:val="00607892"/>
    <w:rsid w:val="00613824"/>
    <w:rsid w:val="0061404E"/>
    <w:rsid w:val="006264D6"/>
    <w:rsid w:val="00636D33"/>
    <w:rsid w:val="00645383"/>
    <w:rsid w:val="00655990"/>
    <w:rsid w:val="00665A20"/>
    <w:rsid w:val="00677501"/>
    <w:rsid w:val="006A319C"/>
    <w:rsid w:val="007056B0"/>
    <w:rsid w:val="00711EE0"/>
    <w:rsid w:val="00737195"/>
    <w:rsid w:val="007543EF"/>
    <w:rsid w:val="00781CAD"/>
    <w:rsid w:val="00786598"/>
    <w:rsid w:val="00787D5E"/>
    <w:rsid w:val="00850767"/>
    <w:rsid w:val="00855756"/>
    <w:rsid w:val="00870C80"/>
    <w:rsid w:val="0088110B"/>
    <w:rsid w:val="008D49C6"/>
    <w:rsid w:val="00964400"/>
    <w:rsid w:val="0097109C"/>
    <w:rsid w:val="009B309A"/>
    <w:rsid w:val="009C3AB1"/>
    <w:rsid w:val="009D7B99"/>
    <w:rsid w:val="009F7B35"/>
    <w:rsid w:val="00A53716"/>
    <w:rsid w:val="00A67DDB"/>
    <w:rsid w:val="00A92F3B"/>
    <w:rsid w:val="00AA2038"/>
    <w:rsid w:val="00AB13EF"/>
    <w:rsid w:val="00AB783F"/>
    <w:rsid w:val="00B11EAD"/>
    <w:rsid w:val="00B148E0"/>
    <w:rsid w:val="00B339E5"/>
    <w:rsid w:val="00B55416"/>
    <w:rsid w:val="00B57E29"/>
    <w:rsid w:val="00B71530"/>
    <w:rsid w:val="00BA0FBE"/>
    <w:rsid w:val="00BC1D90"/>
    <w:rsid w:val="00C55A54"/>
    <w:rsid w:val="00CD116B"/>
    <w:rsid w:val="00CE45BF"/>
    <w:rsid w:val="00CF3E4E"/>
    <w:rsid w:val="00D2349C"/>
    <w:rsid w:val="00D2543A"/>
    <w:rsid w:val="00D55DD8"/>
    <w:rsid w:val="00D674F8"/>
    <w:rsid w:val="00E11B08"/>
    <w:rsid w:val="00E30AA6"/>
    <w:rsid w:val="00E45C67"/>
    <w:rsid w:val="00E5527B"/>
    <w:rsid w:val="00EF2009"/>
    <w:rsid w:val="00F110D7"/>
    <w:rsid w:val="00F81B4E"/>
    <w:rsid w:val="00FD4773"/>
    <w:rsid w:val="01492D7C"/>
    <w:rsid w:val="035E4350"/>
    <w:rsid w:val="0672C159"/>
    <w:rsid w:val="06CCA6A3"/>
    <w:rsid w:val="0C9E1230"/>
    <w:rsid w:val="0D72AA71"/>
    <w:rsid w:val="0EB4EBB2"/>
    <w:rsid w:val="10ACF211"/>
    <w:rsid w:val="11E7971E"/>
    <w:rsid w:val="175703CD"/>
    <w:rsid w:val="1B7ECB3E"/>
    <w:rsid w:val="1C487448"/>
    <w:rsid w:val="22F935DF"/>
    <w:rsid w:val="25F690A2"/>
    <w:rsid w:val="27D716CF"/>
    <w:rsid w:val="28C4CE19"/>
    <w:rsid w:val="2B2D731E"/>
    <w:rsid w:val="2BF2F675"/>
    <w:rsid w:val="2C65723B"/>
    <w:rsid w:val="2CED35CF"/>
    <w:rsid w:val="2D38B71A"/>
    <w:rsid w:val="2F867232"/>
    <w:rsid w:val="31E5B298"/>
    <w:rsid w:val="3470BE96"/>
    <w:rsid w:val="35C2E1A5"/>
    <w:rsid w:val="36399707"/>
    <w:rsid w:val="3688E7C3"/>
    <w:rsid w:val="36A32989"/>
    <w:rsid w:val="37E28596"/>
    <w:rsid w:val="39786D14"/>
    <w:rsid w:val="3B67D29C"/>
    <w:rsid w:val="3D1529B9"/>
    <w:rsid w:val="3D254D79"/>
    <w:rsid w:val="3E30603A"/>
    <w:rsid w:val="3F0E0748"/>
    <w:rsid w:val="3F4F6703"/>
    <w:rsid w:val="42C42443"/>
    <w:rsid w:val="494C5929"/>
    <w:rsid w:val="4A3DF4FF"/>
    <w:rsid w:val="4DC34B88"/>
    <w:rsid w:val="520F402A"/>
    <w:rsid w:val="54302A3C"/>
    <w:rsid w:val="5516915A"/>
    <w:rsid w:val="598CA4EC"/>
    <w:rsid w:val="5A706A07"/>
    <w:rsid w:val="5BD4642F"/>
    <w:rsid w:val="5C657D25"/>
    <w:rsid w:val="5D63F61B"/>
    <w:rsid w:val="5F584AB5"/>
    <w:rsid w:val="624B98F6"/>
    <w:rsid w:val="62B6DDC6"/>
    <w:rsid w:val="643684D4"/>
    <w:rsid w:val="64546FEF"/>
    <w:rsid w:val="657C476A"/>
    <w:rsid w:val="6656AAEE"/>
    <w:rsid w:val="677FCA6B"/>
    <w:rsid w:val="67C0F4F8"/>
    <w:rsid w:val="68FFB7D3"/>
    <w:rsid w:val="6AE19089"/>
    <w:rsid w:val="6AF58C1A"/>
    <w:rsid w:val="6B728BAD"/>
    <w:rsid w:val="6DBD763A"/>
    <w:rsid w:val="6DCE763D"/>
    <w:rsid w:val="6F951ACD"/>
    <w:rsid w:val="71CA79B5"/>
    <w:rsid w:val="743E33A9"/>
    <w:rsid w:val="769A9F3C"/>
    <w:rsid w:val="7A001229"/>
    <w:rsid w:val="7B542B30"/>
    <w:rsid w:val="7EB0AE0D"/>
    <w:rsid w:val="7FB79FC3"/>
    <w:rsid w:val="7FF52C0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96bfda"/>
    </o:shapedefaults>
    <o:shapelayout v:ext="edit">
      <o:idmap v:ext="edit" data="2"/>
    </o:shapelayout>
  </w:shapeDefaults>
  <w:doNotEmbedSmartTags/>
  <w:decimalSymbol w:val=","/>
  <w:listSeparator w:val=";"/>
  <w14:docId w14:val="274A9D6E"/>
  <w15:docId w15:val="{DB2434EF-94CE-4F1B-B838-98989EB5FD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3"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i" w:default="1">
    <w:name w:val="Normal"/>
    <w:unhideWhenUsed/>
    <w:qFormat/>
    <w:rsid w:val="003C70BA"/>
    <w:pPr>
      <w:tabs>
        <w:tab w:val="left" w:pos="567"/>
        <w:tab w:val="left" w:pos="1134"/>
        <w:tab w:val="left" w:pos="1701"/>
        <w:tab w:val="left" w:pos="2268"/>
        <w:tab w:val="left" w:pos="2835"/>
        <w:tab w:val="left" w:pos="3402"/>
      </w:tabs>
      <w:spacing w:after="240" w:line="280" w:lineRule="atLeast"/>
    </w:pPr>
    <w:rPr>
      <w:rFonts w:ascii="Arial" w:hAnsi="Arial"/>
      <w:sz w:val="22"/>
      <w:szCs w:val="24"/>
      <w:lang w:eastAsia="en-US"/>
    </w:rPr>
  </w:style>
  <w:style w:type="paragraph" w:styleId="Otsikko1">
    <w:name w:val="heading 1"/>
    <w:basedOn w:val="Normaali"/>
    <w:next w:val="Normaali"/>
    <w:unhideWhenUsed/>
    <w:qFormat/>
    <w:rsid w:val="002D600A"/>
    <w:pPr>
      <w:keepNext/>
      <w:spacing w:before="240" w:after="60" w:line="240" w:lineRule="auto"/>
      <w:outlineLvl w:val="0"/>
    </w:pPr>
    <w:rPr>
      <w:rFonts w:ascii="Georgia" w:hAnsi="Georgia"/>
      <w:kern w:val="32"/>
      <w:sz w:val="40"/>
      <w:szCs w:val="32"/>
    </w:rPr>
  </w:style>
  <w:style w:type="paragraph" w:styleId="Otsikko2">
    <w:name w:val="heading 2"/>
    <w:basedOn w:val="Otsikko1"/>
    <w:next w:val="Normaali"/>
    <w:unhideWhenUsed/>
    <w:qFormat/>
    <w:rsid w:val="002D600A"/>
    <w:pPr>
      <w:spacing w:before="200"/>
      <w:outlineLvl w:val="1"/>
    </w:pPr>
    <w:rPr>
      <w:sz w:val="32"/>
      <w:szCs w:val="28"/>
    </w:rPr>
  </w:style>
  <w:style w:type="paragraph" w:styleId="Otsikko3">
    <w:name w:val="heading 3"/>
    <w:basedOn w:val="Otsikko1"/>
    <w:next w:val="Normaali"/>
    <w:unhideWhenUsed/>
    <w:qFormat/>
    <w:rsid w:val="002D600A"/>
    <w:pPr>
      <w:spacing w:before="160" w:after="40" w:line="300" w:lineRule="exact"/>
      <w:outlineLvl w:val="2"/>
    </w:pPr>
    <w:rPr>
      <w:b/>
      <w:sz w:val="22"/>
      <w:szCs w:val="26"/>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Yltunniste">
    <w:name w:val="header"/>
    <w:basedOn w:val="Normaali"/>
    <w:link w:val="YltunnisteChar"/>
    <w:uiPriority w:val="99"/>
    <w:unhideWhenUsed/>
    <w:qFormat/>
    <w:rsid w:val="00651556"/>
    <w:pPr>
      <w:pBdr>
        <w:left w:val="dotted" w:color="80B3D2" w:sz="8" w:space="10"/>
      </w:pBdr>
      <w:tabs>
        <w:tab w:val="clear" w:pos="567"/>
        <w:tab w:val="clear" w:pos="1134"/>
        <w:tab w:val="clear" w:pos="1701"/>
        <w:tab w:val="center" w:pos="4320"/>
        <w:tab w:val="right" w:pos="8640"/>
      </w:tabs>
      <w:spacing w:after="0" w:line="220" w:lineRule="exact"/>
      <w:ind w:left="3686"/>
    </w:pPr>
    <w:rPr>
      <w:color w:val="004482"/>
      <w:sz w:val="16"/>
    </w:rPr>
  </w:style>
  <w:style w:type="paragraph" w:styleId="Vakiosisennys">
    <w:name w:val="Normal Indent"/>
    <w:basedOn w:val="Normaali"/>
    <w:unhideWhenUsed/>
    <w:qFormat/>
    <w:rsid w:val="00645383"/>
    <w:pPr>
      <w:spacing w:after="0"/>
      <w:ind w:firstLine="284"/>
    </w:pPr>
  </w:style>
  <w:style w:type="paragraph" w:styleId="Alatunniste">
    <w:name w:val="footer"/>
    <w:basedOn w:val="Normaali"/>
    <w:rsid w:val="00F81B4E"/>
    <w:pPr>
      <w:tabs>
        <w:tab w:val="clear" w:pos="567"/>
        <w:tab w:val="clear" w:pos="1134"/>
        <w:tab w:val="clear" w:pos="1701"/>
        <w:tab w:val="center" w:pos="4320"/>
        <w:tab w:val="right" w:pos="8640"/>
      </w:tabs>
    </w:pPr>
    <w:rPr>
      <w:color w:val="005293" w:themeColor="text2"/>
      <w:sz w:val="16"/>
    </w:rPr>
  </w:style>
  <w:style w:type="character" w:styleId="Hyperlinkki">
    <w:name w:val="Hyperlink"/>
    <w:basedOn w:val="Kappaleenoletusfontti"/>
    <w:unhideWhenUsed/>
    <w:qFormat/>
    <w:rsid w:val="00B339E5"/>
    <w:rPr>
      <w:rFonts w:ascii="Arial" w:hAnsi="Arial"/>
      <w:color w:val="004482"/>
      <w:sz w:val="22"/>
      <w:u w:val="single"/>
    </w:rPr>
  </w:style>
  <w:style w:type="paragraph" w:styleId="Luettelokappale1" w:customStyle="1">
    <w:name w:val="Luettelokappale1"/>
    <w:basedOn w:val="Normaali"/>
    <w:uiPriority w:val="34"/>
    <w:semiHidden/>
    <w:unhideWhenUsed/>
    <w:rsid w:val="000B3D40"/>
    <w:pPr>
      <w:ind w:left="1304"/>
    </w:pPr>
  </w:style>
  <w:style w:type="paragraph" w:styleId="Merkittyluettelo">
    <w:name w:val="List Bullet"/>
    <w:basedOn w:val="Normaali"/>
    <w:unhideWhenUsed/>
    <w:rsid w:val="00641791"/>
    <w:pPr>
      <w:numPr>
        <w:numId w:val="9"/>
      </w:numPr>
      <w:tabs>
        <w:tab w:val="clear" w:pos="360"/>
        <w:tab w:val="left" w:pos="454"/>
      </w:tabs>
      <w:ind w:left="454" w:hanging="170"/>
      <w:contextualSpacing/>
    </w:pPr>
  </w:style>
  <w:style w:type="paragraph" w:styleId="Merkittyluettelo2">
    <w:name w:val="List Bullet 2"/>
    <w:basedOn w:val="Normaali"/>
    <w:unhideWhenUsed/>
    <w:rsid w:val="00DF1A38"/>
    <w:pPr>
      <w:numPr>
        <w:numId w:val="10"/>
      </w:numPr>
      <w:tabs>
        <w:tab w:val="clear" w:pos="927"/>
        <w:tab w:val="left" w:pos="737"/>
      </w:tabs>
      <w:ind w:left="737" w:hanging="170"/>
      <w:contextualSpacing/>
    </w:pPr>
  </w:style>
  <w:style w:type="paragraph" w:styleId="Merkittyluettelo3">
    <w:name w:val="List Bullet 3"/>
    <w:basedOn w:val="Normaali"/>
    <w:unhideWhenUsed/>
    <w:rsid w:val="00641791"/>
    <w:pPr>
      <w:numPr>
        <w:numId w:val="11"/>
      </w:numPr>
      <w:tabs>
        <w:tab w:val="clear" w:pos="926"/>
        <w:tab w:val="left" w:pos="1021"/>
      </w:tabs>
      <w:ind w:left="1021" w:hanging="170"/>
      <w:contextualSpacing/>
    </w:pPr>
  </w:style>
  <w:style w:type="paragraph" w:styleId="Kuvaotsikko">
    <w:name w:val="caption"/>
    <w:basedOn w:val="Normaali"/>
    <w:next w:val="Normaali"/>
    <w:unhideWhenUsed/>
    <w:qFormat/>
    <w:rsid w:val="0011230B"/>
    <w:rPr>
      <w:bCs/>
      <w:i/>
      <w:szCs w:val="20"/>
    </w:rPr>
  </w:style>
  <w:style w:type="paragraph" w:styleId="pivmr" w:customStyle="1">
    <w:name w:val="päivämäärä"/>
    <w:basedOn w:val="Normaali"/>
    <w:next w:val="Otsikko1"/>
    <w:rsid w:val="004F7784"/>
    <w:pPr>
      <w:jc w:val="right"/>
    </w:pPr>
    <w:rPr>
      <w:szCs w:val="20"/>
    </w:rPr>
  </w:style>
  <w:style w:type="character" w:styleId="Paikkamerkkiteksti">
    <w:name w:val="Placeholder Text"/>
    <w:basedOn w:val="Kappaleenoletusfontti"/>
    <w:uiPriority w:val="99"/>
    <w:semiHidden/>
    <w:rsid w:val="003C70BA"/>
    <w:rPr>
      <w:color w:val="808080"/>
    </w:rPr>
  </w:style>
  <w:style w:type="character" w:styleId="YltunnisteChar" w:customStyle="1">
    <w:name w:val="Ylätunniste Char"/>
    <w:basedOn w:val="Kappaleenoletusfontti"/>
    <w:link w:val="Yltunniste"/>
    <w:uiPriority w:val="99"/>
    <w:rsid w:val="00017395"/>
    <w:rPr>
      <w:rFonts w:ascii="Arial" w:hAnsi="Arial"/>
      <w:color w:val="004482"/>
      <w:sz w:val="16"/>
      <w:szCs w:val="24"/>
      <w:lang w:eastAsia="en-US"/>
    </w:rPr>
  </w:style>
  <w:style w:type="paragraph" w:styleId="Seliteteksti">
    <w:name w:val="Balloon Text"/>
    <w:basedOn w:val="Normaali"/>
    <w:link w:val="SelitetekstiChar"/>
    <w:uiPriority w:val="99"/>
    <w:semiHidden/>
    <w:unhideWhenUsed/>
    <w:rsid w:val="00CF3E4E"/>
    <w:pPr>
      <w:spacing w:after="0" w:line="240" w:lineRule="auto"/>
    </w:pPr>
    <w:rPr>
      <w:rFonts w:ascii="Segoe UI" w:hAnsi="Segoe UI" w:cs="Segoe UI"/>
      <w:sz w:val="18"/>
      <w:szCs w:val="18"/>
    </w:rPr>
  </w:style>
  <w:style w:type="character" w:styleId="SelitetekstiChar" w:customStyle="1">
    <w:name w:val="Seliteteksti Char"/>
    <w:basedOn w:val="Kappaleenoletusfontti"/>
    <w:link w:val="Seliteteksti"/>
    <w:uiPriority w:val="99"/>
    <w:semiHidden/>
    <w:rsid w:val="00CF3E4E"/>
    <w:rPr>
      <w:rFonts w:ascii="Segoe UI" w:hAnsi="Segoe UI" w:cs="Segoe UI"/>
      <w:sz w:val="18"/>
      <w:szCs w:val="18"/>
      <w:lang w:eastAsia="en-US"/>
    </w:rPr>
  </w:style>
  <w:style w:type="paragraph" w:styleId="Sisennettyleipteksti">
    <w:name w:val="Body Text Indent"/>
    <w:link w:val="SisennettyleiptekstiChar"/>
    <w:uiPriority w:val="3"/>
    <w:rsid w:val="00787D5E"/>
    <w:pPr>
      <w:spacing w:after="120"/>
      <w:ind w:left="1134"/>
    </w:pPr>
    <w:rPr>
      <w:rFonts w:asciiTheme="minorHAnsi" w:hAnsiTheme="minorHAnsi"/>
      <w:sz w:val="24"/>
      <w:szCs w:val="24"/>
      <w:lang w:eastAsia="en-US"/>
    </w:rPr>
  </w:style>
  <w:style w:type="character" w:styleId="SisennettyleiptekstiChar" w:customStyle="1">
    <w:name w:val="Sisennetty leipäteksti Char"/>
    <w:basedOn w:val="Kappaleenoletusfontti"/>
    <w:link w:val="Sisennettyleipteksti"/>
    <w:uiPriority w:val="3"/>
    <w:rsid w:val="00787D5E"/>
    <w:rPr>
      <w:rFonts w:asciiTheme="minorHAnsi" w:hAnsiTheme="minorHAnsi"/>
      <w:sz w:val="24"/>
      <w:szCs w:val="24"/>
      <w:lang w:eastAsia="en-US"/>
    </w:rPr>
  </w:style>
  <w:style w:type="paragraph" w:styleId="ListParagraph">
    <w:uiPriority w:val="34"/>
    <w:name w:val="List Paragraph"/>
    <w:basedOn w:val="Normaali"/>
    <w:qFormat/>
    <w:rsid w:val="7A001229"/>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s1\mallit\TRmallit\Tuomiokirkko\tiedote.dotx" TargetMode="External"/></Relationships>
</file>

<file path=word/theme/theme1.xml><?xml version="1.0" encoding="utf-8"?>
<a:theme xmlns:a="http://schemas.openxmlformats.org/drawingml/2006/main" name="KirkkoHelsingissä2019">
  <a:themeElements>
    <a:clrScheme name="Kirkko Helsingissä 2018">
      <a:dk1>
        <a:srgbClr val="000000"/>
      </a:dk1>
      <a:lt1>
        <a:srgbClr val="FFFFFF"/>
      </a:lt1>
      <a:dk2>
        <a:srgbClr val="005293"/>
      </a:dk2>
      <a:lt2>
        <a:srgbClr val="93B1CC"/>
      </a:lt2>
      <a:accent1>
        <a:srgbClr val="722EA5"/>
      </a:accent1>
      <a:accent2>
        <a:srgbClr val="5B8F22"/>
      </a:accent2>
      <a:accent3>
        <a:srgbClr val="AA272F"/>
      </a:accent3>
      <a:accent4>
        <a:srgbClr val="FDC82F"/>
      </a:accent4>
      <a:accent5>
        <a:srgbClr val="AD80D0"/>
      </a:accent5>
      <a:accent6>
        <a:srgbClr val="C8E59A"/>
      </a:accent6>
      <a:hlink>
        <a:srgbClr val="CC4DC3"/>
      </a:hlink>
      <a:folHlink>
        <a:srgbClr val="722EA5"/>
      </a:folHlink>
    </a:clrScheme>
    <a:fontScheme name="Kirkko Helsingissä">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0150C04371B2F4DA0C451CA0D28CDD6" ma:contentTypeVersion="15" ma:contentTypeDescription="Luo uusi asiakirja." ma:contentTypeScope="" ma:versionID="98a07237b246b9bfd4a8957bcf867375">
  <xsd:schema xmlns:xsd="http://www.w3.org/2001/XMLSchema" xmlns:xs="http://www.w3.org/2001/XMLSchema" xmlns:p="http://schemas.microsoft.com/office/2006/metadata/properties" xmlns:ns2="8bd41e1f-205b-41b2-9531-aaf76b1ea74d" xmlns:ns3="769bb37e-360a-4d4b-abf1-4accfe2d2d79" targetNamespace="http://schemas.microsoft.com/office/2006/metadata/properties" ma:root="true" ma:fieldsID="eca88aff2a339dc663655098d1c471e1" ns2:_="" ns3:_="">
    <xsd:import namespace="8bd41e1f-205b-41b2-9531-aaf76b1ea74d"/>
    <xsd:import namespace="769bb37e-360a-4d4b-abf1-4accfe2d2d7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41e1f-205b-41b2-9531-aaf76b1ea74d"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TaxCatchAll" ma:index="19" nillable="true" ma:displayName="Taxonomy Catch All Column" ma:hidden="true" ma:list="{6cc12835-ac74-4c26-a586-abdbed2c9cf2}" ma:internalName="TaxCatchAll" ma:showField="CatchAllData" ma:web="8bd41e1f-205b-41b2-9531-aaf76b1ea7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69bb37e-360a-4d4b-abf1-4accfe2d2d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Location" ma:index="14" nillable="true" ma:displayName="Location" ma:descrip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9bb37e-360a-4d4b-abf1-4accfe2d2d79">
      <Terms xmlns="http://schemas.microsoft.com/office/infopath/2007/PartnerControls"/>
    </lcf76f155ced4ddcb4097134ff3c332f>
    <TaxCatchAll xmlns="8bd41e1f-205b-41b2-9531-aaf76b1ea74d" xsi:nil="true"/>
  </documentManagement>
</p:properties>
</file>

<file path=customXml/itemProps1.xml><?xml version="1.0" encoding="utf-8"?>
<ds:datastoreItem xmlns:ds="http://schemas.openxmlformats.org/officeDocument/2006/customXml" ds:itemID="{03080E3D-EDE2-426A-BDA3-B3DB63B8F258}">
  <ds:schemaRefs>
    <ds:schemaRef ds:uri="http://schemas.openxmlformats.org/officeDocument/2006/bibliography"/>
  </ds:schemaRefs>
</ds:datastoreItem>
</file>

<file path=customXml/itemProps2.xml><?xml version="1.0" encoding="utf-8"?>
<ds:datastoreItem xmlns:ds="http://schemas.openxmlformats.org/officeDocument/2006/customXml" ds:itemID="{47132A61-AFB3-4895-8AEE-07FBA282EF63}"/>
</file>

<file path=customXml/itemProps3.xml><?xml version="1.0" encoding="utf-8"?>
<ds:datastoreItem xmlns:ds="http://schemas.openxmlformats.org/officeDocument/2006/customXml" ds:itemID="{82562443-227F-4D6D-89FC-98E080F58D45}"/>
</file>

<file path=customXml/itemProps4.xml><?xml version="1.0" encoding="utf-8"?>
<ds:datastoreItem xmlns:ds="http://schemas.openxmlformats.org/officeDocument/2006/customXml" ds:itemID="{DD7B0F03-4EA7-46A0-A136-5758DAAE509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tiedote</ap:Template>
  <ap:Application>Microsoft Word for the web</ap:Application>
  <ap:DocSecurity>0</ap:DocSecurity>
  <ap:ScaleCrop>false</ap:ScaleCrop>
  <ap:Company>Incognito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Tiedotepohja</dc:title>
  <dc:creator>Auvinen Mari-Anna</dc:creator>
  <lastModifiedBy>Puranen Unni</lastModifiedBy>
  <revision>4</revision>
  <lastPrinted>2015-10-14T08:52:00.0000000Z</lastPrinted>
  <dcterms:created xsi:type="dcterms:W3CDTF">2025-09-22T12:47:00.0000000Z</dcterms:created>
  <dcterms:modified xsi:type="dcterms:W3CDTF">2025-10-02T16:25:59.6656757Z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0x01010080150C04371B2F4DA0C451CA0D28CDD6</vt:lpwstr>
  </property>
  <property fmtid="{D5CDD505-2E9C-101B-9397-08002B2CF9AE}" pid="3" name="MediaServiceImageTags">
    <vt:lpwstr/>
  </property>
</Properties>
</file>