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BC" w:rsidRDefault="00E773BC" w:rsidP="00AC0B7B">
      <w:pPr>
        <w:pStyle w:val="Otsikko1"/>
      </w:pPr>
      <w:bookmarkStart w:id="0" w:name="_GoBack"/>
      <w:bookmarkEnd w:id="0"/>
    </w:p>
    <w:p w:rsidR="00AC0B7B" w:rsidRDefault="009F24FA" w:rsidP="00AC0B7B">
      <w:pPr>
        <w:pStyle w:val="Otsikko1"/>
      </w:pPr>
      <w:r>
        <w:t>Seurakuntaneuvoston kokous 2</w:t>
      </w:r>
      <w:r w:rsidR="00955108">
        <w:t>/2015</w:t>
      </w:r>
    </w:p>
    <w:p w:rsidR="0028245E" w:rsidRDefault="00A42E24" w:rsidP="00A42E24">
      <w:pPr>
        <w:pStyle w:val="Ingerssi"/>
      </w:pPr>
      <w:r w:rsidRPr="00A42E24">
        <w:t xml:space="preserve">Kokousaika: </w:t>
      </w:r>
      <w:r w:rsidRPr="00A42E24">
        <w:tab/>
      </w:r>
      <w:r w:rsidR="00955108">
        <w:t xml:space="preserve">maanantai </w:t>
      </w:r>
      <w:r w:rsidR="009F24FA">
        <w:t>2.2</w:t>
      </w:r>
      <w:r w:rsidR="00955108">
        <w:t>.2015 klo 17.30</w:t>
      </w:r>
      <w:r w:rsidR="005F2843">
        <w:t xml:space="preserve"> - 20</w:t>
      </w:r>
      <w:r w:rsidR="0028245E">
        <w:tab/>
      </w:r>
    </w:p>
    <w:p w:rsidR="00635DF2" w:rsidRDefault="00635DF2" w:rsidP="00635DF2">
      <w:pPr>
        <w:pStyle w:val="Ingerssi"/>
        <w:spacing w:before="0"/>
      </w:pPr>
    </w:p>
    <w:p w:rsidR="00635DF2" w:rsidRDefault="00A42E24" w:rsidP="00A42E24">
      <w:pPr>
        <w:pStyle w:val="Ingerssi"/>
      </w:pPr>
      <w:r w:rsidRPr="00A42E24">
        <w:t xml:space="preserve">Paikka: </w:t>
      </w:r>
      <w:r w:rsidR="003F504F">
        <w:tab/>
      </w:r>
      <w:r w:rsidR="00955108">
        <w:t>Hakavuoren kirkon seurakuntasali, Tolarintie 1, 00400 Helsinki</w:t>
      </w:r>
      <w:r w:rsidR="00635DF2">
        <w:tab/>
      </w:r>
    </w:p>
    <w:p w:rsidR="00635DF2" w:rsidRDefault="00635DF2" w:rsidP="00AC0B7B">
      <w:pPr>
        <w:pStyle w:val="Ingerssi"/>
      </w:pPr>
      <w:r>
        <w:tab/>
      </w:r>
    </w:p>
    <w:p w:rsidR="00AC0B7B" w:rsidRDefault="00671C64" w:rsidP="006A3C8A">
      <w:pPr>
        <w:pStyle w:val="Ingerssi"/>
        <w:spacing w:before="0"/>
      </w:pPr>
      <w:r>
        <w:t xml:space="preserve">Osanottajat: </w:t>
      </w:r>
      <w:r>
        <w:tab/>
      </w:r>
      <w:r w:rsidR="00955108">
        <w:t>Heltelä</w:t>
      </w:r>
      <w:r>
        <w:t xml:space="preserve"> Marja</w:t>
      </w:r>
      <w:r w:rsidR="00955108">
        <w:tab/>
        <w:t>puheenjohtaja</w:t>
      </w:r>
    </w:p>
    <w:p w:rsidR="00955108" w:rsidRDefault="00955108" w:rsidP="006A3C8A">
      <w:pPr>
        <w:pStyle w:val="Ingerssi"/>
        <w:spacing w:before="0"/>
      </w:pPr>
      <w:r>
        <w:tab/>
      </w:r>
      <w:r w:rsidR="00671C64">
        <w:t xml:space="preserve">Alanko Pauliina </w:t>
      </w:r>
      <w:r w:rsidR="00671C64"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Halmetoja Leea</w:t>
      </w:r>
      <w:r>
        <w:tab/>
        <w:t>jäsen</w:t>
      </w:r>
      <w:r w:rsidR="005F2843">
        <w:tab/>
        <w:t>(saapui klo 18)</w:t>
      </w:r>
    </w:p>
    <w:p w:rsidR="00671C64" w:rsidRDefault="00671C64" w:rsidP="006A3C8A">
      <w:pPr>
        <w:pStyle w:val="Ingerssi"/>
        <w:spacing w:before="0"/>
      </w:pPr>
      <w:r>
        <w:tab/>
        <w:t>Kiilunen Aapo</w:t>
      </w:r>
      <w:r>
        <w:tab/>
        <w:t>jäsen</w:t>
      </w:r>
      <w:r w:rsidR="005F2843">
        <w:tab/>
        <w:t>(saapui klo 18)</w:t>
      </w:r>
    </w:p>
    <w:p w:rsidR="00671C64" w:rsidRDefault="00671C64" w:rsidP="006A3C8A">
      <w:pPr>
        <w:pStyle w:val="Ingerssi"/>
        <w:spacing w:before="0"/>
      </w:pPr>
      <w:r>
        <w:tab/>
        <w:t>Lanamäki Antti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Leskinen Heikki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Liimatainen Anita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Mathlin Teijo</w:t>
      </w:r>
      <w:r>
        <w:tab/>
        <w:t>jäsen</w:t>
      </w:r>
      <w:r w:rsidR="005F2843">
        <w:tab/>
        <w:t>(este)</w:t>
      </w:r>
    </w:p>
    <w:p w:rsidR="00671C64" w:rsidRDefault="00671C64" w:rsidP="006A3C8A">
      <w:pPr>
        <w:pStyle w:val="Ingerssi"/>
        <w:spacing w:before="0"/>
      </w:pPr>
      <w:r>
        <w:tab/>
        <w:t>Matsinen Tytti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Mithiku Hanna</w:t>
      </w:r>
      <w:r>
        <w:tab/>
        <w:t>jäsen</w:t>
      </w:r>
    </w:p>
    <w:p w:rsidR="005F2843" w:rsidRDefault="005F2843" w:rsidP="006A3C8A">
      <w:pPr>
        <w:pStyle w:val="Ingerssi"/>
        <w:spacing w:before="0"/>
      </w:pPr>
      <w:r>
        <w:tab/>
        <w:t>Nikunen Timo</w:t>
      </w:r>
      <w:r>
        <w:tab/>
        <w:t>varajäsen</w:t>
      </w:r>
    </w:p>
    <w:p w:rsidR="00671C64" w:rsidRDefault="00671C64" w:rsidP="006A3C8A">
      <w:pPr>
        <w:pStyle w:val="Ingerssi"/>
        <w:spacing w:before="0"/>
      </w:pPr>
      <w:r>
        <w:tab/>
        <w:t>Nuorteva Liisa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Rantakari Ilari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Suolanen Samuli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Sääksi Tuula</w:t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  <w:t>Vuori Timo</w:t>
      </w:r>
      <w:r>
        <w:tab/>
      </w:r>
      <w:r>
        <w:tab/>
        <w:t>jäsen</w:t>
      </w:r>
    </w:p>
    <w:p w:rsidR="00671C64" w:rsidRDefault="00671C64" w:rsidP="006A3C8A">
      <w:pPr>
        <w:pStyle w:val="Ingerssi"/>
        <w:spacing w:before="0"/>
      </w:pPr>
      <w:r>
        <w:tab/>
      </w:r>
    </w:p>
    <w:p w:rsidR="00955108" w:rsidRDefault="00955108" w:rsidP="006A3C8A">
      <w:pPr>
        <w:pStyle w:val="Ingerssi"/>
        <w:spacing w:before="0"/>
      </w:pPr>
      <w:r>
        <w:tab/>
        <w:t>Leila Tolin</w:t>
      </w:r>
      <w:r>
        <w:tab/>
      </w:r>
      <w:r>
        <w:tab/>
        <w:t>sihteeri</w:t>
      </w:r>
    </w:p>
    <w:p w:rsidR="005F2843" w:rsidRDefault="005F2843" w:rsidP="006A3C8A">
      <w:pPr>
        <w:pStyle w:val="Ingerssi"/>
        <w:spacing w:before="0"/>
      </w:pPr>
    </w:p>
    <w:p w:rsidR="001900BF" w:rsidRPr="00A42E24" w:rsidRDefault="00AC0B7B" w:rsidP="006A3C8A">
      <w:pPr>
        <w:pStyle w:val="Ingerssi"/>
        <w:spacing w:before="0"/>
      </w:pPr>
      <w:r>
        <w:t>Poissa</w:t>
      </w:r>
      <w:r w:rsidR="00A42E24" w:rsidRPr="00A42E24">
        <w:t xml:space="preserve">: </w:t>
      </w:r>
      <w:r w:rsidR="00A42E24" w:rsidRPr="00A42E24">
        <w:tab/>
      </w:r>
      <w:r w:rsidR="005F2843">
        <w:t>Teijo Mathlin</w:t>
      </w:r>
    </w:p>
    <w:p w:rsidR="000E04AA" w:rsidRDefault="00955108" w:rsidP="003634EA">
      <w:pPr>
        <w:pStyle w:val="Numeroituotsikko"/>
      </w:pPr>
      <w:r>
        <w:t>Kokouksen avaus</w:t>
      </w:r>
    </w:p>
    <w:p w:rsidR="00635DF2" w:rsidRDefault="00635DF2" w:rsidP="00296956">
      <w:pPr>
        <w:pStyle w:val="Sisennettyleipteksti"/>
        <w:ind w:left="1440"/>
      </w:pPr>
      <w:r>
        <w:t>Puheenjohtaja ava</w:t>
      </w:r>
      <w:r w:rsidR="005F2843">
        <w:t>si</w:t>
      </w:r>
      <w:r>
        <w:t xml:space="preserve"> kokouksen.</w:t>
      </w:r>
    </w:p>
    <w:p w:rsidR="00635DF2" w:rsidRDefault="00635DF2" w:rsidP="00635DF2">
      <w:pPr>
        <w:pStyle w:val="Numeroituotsikko"/>
      </w:pPr>
      <w:r>
        <w:t>Kokouksen laillisuus ja päätösvaltaisuus</w:t>
      </w:r>
    </w:p>
    <w:p w:rsidR="00732EB8" w:rsidRDefault="00296956" w:rsidP="00296956">
      <w:pPr>
        <w:pStyle w:val="Sisennettyleipteksti"/>
        <w:ind w:left="1440"/>
      </w:pPr>
      <w:r>
        <w:t xml:space="preserve">Seurakuntaneuvoston ohjesäännön (OS 2§) mukaan kokouskutsu ja luettelo kokouksessa käsiteltävistä asioista on toimitettava seurakuntaneuvoston jäsenille viimeistään viittä päivää ennen kokousta. Kokouskutsu sekä esityslista liitteineen on lähetetty seurakuntaneuvoston jäsenille </w:t>
      </w:r>
      <w:r w:rsidR="009F24FA">
        <w:t>27</w:t>
      </w:r>
      <w:r>
        <w:t>.1.2015.</w:t>
      </w:r>
    </w:p>
    <w:p w:rsidR="00296956" w:rsidRDefault="00296956" w:rsidP="00296956">
      <w:pPr>
        <w:pStyle w:val="Sisennettyleipteksti"/>
        <w:ind w:left="1440"/>
      </w:pPr>
      <w:r>
        <w:t>Kirkkolain (KL 7:4) mukaan seurakunnan toimielin on päätösvaltainen, kun enemmän kuin puolet jäsenistä on saapuvilla.</w:t>
      </w:r>
    </w:p>
    <w:p w:rsidR="00296956" w:rsidRDefault="00296956" w:rsidP="00296956">
      <w:pPr>
        <w:pStyle w:val="Sisennettyleipteksti"/>
        <w:ind w:left="0"/>
      </w:pPr>
      <w:r>
        <w:t>Esitys:</w:t>
      </w:r>
      <w:r w:rsidR="00084A19">
        <w:tab/>
      </w:r>
      <w:r w:rsidR="00084A19">
        <w:tab/>
        <w:t>Todetaan kokouksen laillisuus ja päätösvaltaisuus.</w:t>
      </w:r>
    </w:p>
    <w:p w:rsidR="00084A19" w:rsidRDefault="00084A19" w:rsidP="00296956">
      <w:pPr>
        <w:pStyle w:val="Sisennettyleipteksti"/>
        <w:ind w:left="0"/>
      </w:pPr>
      <w:r>
        <w:t>Päätös:</w:t>
      </w:r>
      <w:r w:rsidR="005F2843">
        <w:tab/>
        <w:t>Esityksen mukaan.</w:t>
      </w:r>
    </w:p>
    <w:p w:rsidR="00084A19" w:rsidRDefault="00084A19" w:rsidP="00296956">
      <w:pPr>
        <w:pStyle w:val="Sisennettyleipteksti"/>
        <w:ind w:left="0"/>
      </w:pPr>
    </w:p>
    <w:p w:rsidR="00084A19" w:rsidRDefault="00084A19" w:rsidP="00084A19">
      <w:pPr>
        <w:pStyle w:val="Numeroituotsikko"/>
      </w:pPr>
      <w:r>
        <w:t>Pöytäkirjan tarkastajien valinta</w:t>
      </w:r>
    </w:p>
    <w:p w:rsidR="00671C64" w:rsidRDefault="00671C64" w:rsidP="00671C64">
      <w:pPr>
        <w:pStyle w:val="Sisennettyleipteksti"/>
        <w:ind w:left="1440"/>
      </w:pPr>
      <w:r>
        <w:t>Seurakuntaneuvoston kokouksissa on ollut tapana valita pöytäkirjantarkastajat aakkosjärjestyksessä vuorollaan. Pöytäkirjan tarkastajat ovat yhdessä vastanneet kokouksen iltahartaudesta.</w:t>
      </w:r>
    </w:p>
    <w:p w:rsidR="00671C64" w:rsidRDefault="00671C64" w:rsidP="00671C64">
      <w:pPr>
        <w:pStyle w:val="Sisennettyleipteksti"/>
        <w:ind w:left="0"/>
      </w:pPr>
      <w:r>
        <w:t>Esitys:</w:t>
      </w:r>
      <w:r>
        <w:tab/>
      </w:r>
      <w:r>
        <w:tab/>
        <w:t>Valitaan pöytäkirjan tarkastajiksi</w:t>
      </w:r>
      <w:r w:rsidR="009F24FA">
        <w:t xml:space="preserve"> Aapo Kiilunen ja Antti Lanamäki.</w:t>
      </w:r>
    </w:p>
    <w:p w:rsidR="00671C64" w:rsidRDefault="00671C64" w:rsidP="00671C64">
      <w:pPr>
        <w:pStyle w:val="Sisennettyleipteksti"/>
        <w:ind w:left="0"/>
      </w:pPr>
      <w:r>
        <w:t xml:space="preserve">Päätös: </w:t>
      </w:r>
      <w:r w:rsidR="005F2843">
        <w:tab/>
        <w:t>Pöytäkirjan tarkastajiksi nimettiin Antti Lanamäki ja Heikki Leskinen.</w:t>
      </w:r>
    </w:p>
    <w:p w:rsidR="00084A19" w:rsidRDefault="00671C64" w:rsidP="00671C64">
      <w:pPr>
        <w:pStyle w:val="Numeroituotsikko"/>
      </w:pPr>
      <w:r>
        <w:t>Esityslistan hyväksyminen</w:t>
      </w:r>
    </w:p>
    <w:p w:rsidR="00671C64" w:rsidRDefault="00671C64" w:rsidP="00671C64">
      <w:pPr>
        <w:pStyle w:val="Sisennettyleipteksti"/>
        <w:ind w:left="0"/>
      </w:pPr>
      <w:r>
        <w:t>Esitys:</w:t>
      </w:r>
      <w:r>
        <w:tab/>
      </w:r>
      <w:r>
        <w:tab/>
        <w:t>Seurakuntaneuvosto hyväksyy esityslistan.</w:t>
      </w:r>
    </w:p>
    <w:p w:rsidR="005F2843" w:rsidRDefault="005F2843" w:rsidP="00671C64">
      <w:pPr>
        <w:pStyle w:val="Sisennettyleipteksti"/>
        <w:ind w:left="0"/>
      </w:pPr>
      <w:r>
        <w:t>Käsittely:</w:t>
      </w:r>
      <w:r w:rsidR="00671C64">
        <w:t xml:space="preserve"> </w:t>
      </w:r>
      <w:r>
        <w:tab/>
        <w:t>Lisätään puheenjohtajan ja jäsenten esittämät asiat muihin asioihin</w:t>
      </w:r>
    </w:p>
    <w:p w:rsidR="00671C64" w:rsidRDefault="005F2843" w:rsidP="005F2843">
      <w:pPr>
        <w:pStyle w:val="Sisennettyleipteksti"/>
        <w:ind w:left="720" w:firstLine="720"/>
      </w:pPr>
      <w:r>
        <w:t>kohtaan 10.</w:t>
      </w:r>
    </w:p>
    <w:p w:rsidR="005F2843" w:rsidRDefault="005F2843" w:rsidP="00671C64">
      <w:pPr>
        <w:pStyle w:val="Sisennettyleipteksti"/>
        <w:ind w:left="0"/>
      </w:pPr>
      <w:r>
        <w:t>Päätös:</w:t>
      </w:r>
      <w:r>
        <w:tab/>
        <w:t>Muutetun esityksen mukaan</w:t>
      </w:r>
      <w:r w:rsidR="00B9668B">
        <w:t>.</w:t>
      </w:r>
    </w:p>
    <w:p w:rsidR="00084A19" w:rsidRDefault="00A425CC" w:rsidP="00A425CC">
      <w:pPr>
        <w:pStyle w:val="Numeroituotsikko"/>
      </w:pPr>
      <w:r>
        <w:t>Ilmoitusasiat</w:t>
      </w:r>
    </w:p>
    <w:p w:rsidR="009F24FA" w:rsidRDefault="009F24FA" w:rsidP="009F24FA">
      <w:pPr>
        <w:pStyle w:val="Sisennettyleipteksti"/>
        <w:ind w:left="1440"/>
      </w:pPr>
      <w:r>
        <w:t>Seurakuntaneuvoston pöytäkirja 1/2015 (liite 1)</w:t>
      </w:r>
    </w:p>
    <w:p w:rsidR="00A425CC" w:rsidRDefault="009F24FA" w:rsidP="00A425CC">
      <w:pPr>
        <w:pStyle w:val="Sisennettyleipteksti"/>
        <w:ind w:left="1440"/>
      </w:pPr>
      <w:r>
        <w:t xml:space="preserve">Helsingin seurakuntayhtymä kerää kaikkien seurakuntien luottamushenkilöiden tiedot yhdenlaista tietolomaketta käyttäen </w:t>
      </w:r>
      <w:r w:rsidR="00A425CC">
        <w:t>(liite 2)</w:t>
      </w:r>
      <w:r>
        <w:t>. Lomake tulee täyttää ja tuoda seurakuntaneuvoston kokoukseen.</w:t>
      </w:r>
    </w:p>
    <w:p w:rsidR="00A425CC" w:rsidRDefault="00A425CC" w:rsidP="00A425CC">
      <w:pPr>
        <w:pStyle w:val="Sisennettyleipteksti"/>
        <w:ind w:left="0"/>
      </w:pPr>
      <w:r>
        <w:t>Esitys:</w:t>
      </w:r>
      <w:r>
        <w:tab/>
      </w:r>
      <w:r>
        <w:tab/>
        <w:t>Merkitään tiedoksi.</w:t>
      </w:r>
    </w:p>
    <w:p w:rsidR="00A425CC" w:rsidRDefault="00A425CC" w:rsidP="00A425CC">
      <w:pPr>
        <w:pStyle w:val="Sisennettyleipteksti"/>
        <w:ind w:left="0"/>
      </w:pPr>
      <w:r>
        <w:t xml:space="preserve">Päätös: </w:t>
      </w:r>
      <w:r w:rsidR="005F2843">
        <w:tab/>
        <w:t>Merkittiin tiedoksi.</w:t>
      </w:r>
    </w:p>
    <w:p w:rsidR="00A425CC" w:rsidRDefault="00A425CC" w:rsidP="00A425CC">
      <w:pPr>
        <w:pStyle w:val="Numeroituotsikko"/>
      </w:pPr>
      <w:r>
        <w:t>Kirkkoherran päätökset</w:t>
      </w:r>
    </w:p>
    <w:p w:rsidR="00A425CC" w:rsidRDefault="00A425CC" w:rsidP="00A425CC">
      <w:pPr>
        <w:pStyle w:val="Sisennettyleipteksti"/>
        <w:ind w:left="1440"/>
      </w:pPr>
      <w:r>
        <w:t xml:space="preserve">Seurakuntaneuvostolle toimitetaan mahdollista siirtämistä varten kirkkoherran </w:t>
      </w:r>
      <w:r w:rsidR="00AE6809">
        <w:t>(OS</w:t>
      </w:r>
      <w:r w:rsidR="00D27290">
        <w:t xml:space="preserve"> 8§) tekemien päätösten päätösluette</w:t>
      </w:r>
      <w:r w:rsidR="009F24FA">
        <w:t xml:space="preserve">lo </w:t>
      </w:r>
      <w:r w:rsidR="006F4DE4">
        <w:t>1</w:t>
      </w:r>
      <w:r>
        <w:t>/2015 (liite 3).</w:t>
      </w:r>
    </w:p>
    <w:p w:rsidR="00A425CC" w:rsidRDefault="00A425CC" w:rsidP="00A425CC">
      <w:pPr>
        <w:pStyle w:val="Sisennettyleipteksti"/>
        <w:ind w:left="0"/>
      </w:pPr>
      <w:r>
        <w:t>Esitys:</w:t>
      </w:r>
      <w:r>
        <w:tab/>
      </w:r>
      <w:r>
        <w:tab/>
        <w:t>Merkitään tiedoksi.</w:t>
      </w:r>
    </w:p>
    <w:p w:rsidR="00A425CC" w:rsidRDefault="00A425CC" w:rsidP="00A425CC">
      <w:pPr>
        <w:pStyle w:val="Sisennettyleipteksti"/>
        <w:ind w:left="0"/>
      </w:pPr>
      <w:r>
        <w:t xml:space="preserve">Päätös: </w:t>
      </w:r>
      <w:r w:rsidR="005F2843">
        <w:tab/>
        <w:t>Merkittiin tiedoksi.</w:t>
      </w:r>
    </w:p>
    <w:p w:rsidR="008846A0" w:rsidRPr="008846A0" w:rsidRDefault="008846A0" w:rsidP="008846A0">
      <w:pPr>
        <w:pStyle w:val="Numeroituotsikko"/>
      </w:pPr>
      <w:r w:rsidRPr="00AB57CE">
        <w:t>Ystävyysseurakuntatyö</w:t>
      </w:r>
    </w:p>
    <w:p w:rsidR="008846A0" w:rsidRDefault="008846A0" w:rsidP="009709B1">
      <w:pPr>
        <w:spacing w:before="0" w:after="0" w:line="240" w:lineRule="auto"/>
      </w:pPr>
      <w:r>
        <w:tab/>
      </w:r>
      <w:r>
        <w:tab/>
        <w:t xml:space="preserve">Haagan seurakunnalla on kaksi ystävyysseurakuntaa Virossa, Jôelähtmen </w:t>
      </w:r>
    </w:p>
    <w:p w:rsidR="008846A0" w:rsidRDefault="008846A0" w:rsidP="009709B1">
      <w:pPr>
        <w:spacing w:before="0" w:after="0" w:line="240" w:lineRule="auto"/>
      </w:pPr>
      <w:r>
        <w:tab/>
      </w:r>
      <w:r>
        <w:tab/>
        <w:t xml:space="preserve">seurakunta ja Haapsalun seurakunta. Lisäksi on pidetty rovastikuntatasolla </w:t>
      </w:r>
    </w:p>
    <w:p w:rsidR="006E7B61" w:rsidRDefault="008846A0" w:rsidP="006E7B61">
      <w:pPr>
        <w:spacing w:before="0" w:after="0" w:line="240" w:lineRule="auto"/>
        <w:ind w:left="1440"/>
      </w:pPr>
      <w:r>
        <w:t xml:space="preserve">yllä Sortavala-yhteistyötä. </w:t>
      </w:r>
      <w:r w:rsidR="006E7B61">
        <w:t xml:space="preserve">Menneinä vuosikymmeninä </w:t>
      </w:r>
      <w:r w:rsidR="00FF3824">
        <w:t xml:space="preserve">Haagan seurakunnan ja </w:t>
      </w:r>
      <w:r w:rsidR="006E7B61">
        <w:t xml:space="preserve">ystävyysseurakuntien välinen yhteistyö on ollut vilkasta. Tällä hetkellä seurakunnassa ei ole toimivaa ystävyysseurakuntatiimiä tai –työryhmää. </w:t>
      </w:r>
    </w:p>
    <w:p w:rsidR="006E7B61" w:rsidRDefault="006E7B61" w:rsidP="006E7B61">
      <w:pPr>
        <w:spacing w:before="0" w:after="0" w:line="240" w:lineRule="auto"/>
        <w:ind w:left="1440"/>
      </w:pPr>
    </w:p>
    <w:p w:rsidR="008846A0" w:rsidRDefault="008846A0" w:rsidP="009709B1">
      <w:pPr>
        <w:spacing w:before="0" w:after="0" w:line="240" w:lineRule="auto"/>
      </w:pPr>
      <w:r>
        <w:tab/>
      </w:r>
      <w:r>
        <w:tab/>
        <w:t xml:space="preserve">Haapsalun kirkkoherra Tiit Salumäe </w:t>
      </w:r>
      <w:r w:rsidR="006E7B61">
        <w:t>otti yhteyttä</w:t>
      </w:r>
      <w:r>
        <w:t xml:space="preserve"> puheenjohtajaan ja </w:t>
      </w:r>
    </w:p>
    <w:p w:rsidR="00FF3824" w:rsidRDefault="006E7B61" w:rsidP="00FF3824">
      <w:pPr>
        <w:spacing w:before="0" w:after="0" w:line="240" w:lineRule="auto"/>
        <w:ind w:left="1440"/>
      </w:pPr>
      <w:r>
        <w:t>esitti</w:t>
      </w:r>
      <w:r w:rsidR="008846A0">
        <w:t xml:space="preserve"> vierailukutsun Haapsalun seurakuntaan 8.</w:t>
      </w:r>
      <w:r w:rsidR="00FF3824">
        <w:t xml:space="preserve">-9.4.2015. Tällöin pidetään vuosittainen tapaaminen, johon </w:t>
      </w:r>
      <w:r>
        <w:t>saapuu myös Haapsalun toisen ystävyysseurakunnan kirkkoherra Seppo Apajalahti Lovi</w:t>
      </w:r>
      <w:r w:rsidR="001C1795">
        <w:t>isasta. Olisi hyvä, että</w:t>
      </w:r>
      <w:r w:rsidR="00FF3824">
        <w:t xml:space="preserve"> matkalle lähtisi myös seurakuntaneuvoston edustaja.</w:t>
      </w:r>
    </w:p>
    <w:p w:rsidR="009709B1" w:rsidRDefault="009709B1" w:rsidP="009709B1">
      <w:pPr>
        <w:spacing w:before="0" w:after="0" w:line="240" w:lineRule="auto"/>
      </w:pPr>
      <w:r>
        <w:tab/>
      </w:r>
      <w:r>
        <w:tab/>
      </w:r>
    </w:p>
    <w:p w:rsidR="00037556" w:rsidRDefault="009709B1" w:rsidP="005945DE">
      <w:pPr>
        <w:spacing w:before="0" w:after="0" w:line="240" w:lineRule="auto"/>
        <w:ind w:left="1440"/>
      </w:pPr>
      <w:r>
        <w:t>K</w:t>
      </w:r>
      <w:r w:rsidR="008846A0">
        <w:t>evään kirkkopäivillä 22.-24.5.</w:t>
      </w:r>
      <w:r w:rsidR="005945DE">
        <w:t xml:space="preserve">2015 Kouvolassa </w:t>
      </w:r>
      <w:r w:rsidR="00037556">
        <w:t xml:space="preserve">järjestetään ystävyysseurakuntatyöseminaari, jota kuvataan seuraavasti: </w:t>
      </w:r>
    </w:p>
    <w:p w:rsidR="008846A0" w:rsidRDefault="00037556" w:rsidP="00037556">
      <w:pPr>
        <w:spacing w:before="0" w:after="0" w:line="240" w:lineRule="auto"/>
        <w:ind w:left="2160"/>
      </w:pPr>
      <w:r>
        <w:lastRenderedPageBreak/>
        <w:t>”</w:t>
      </w:r>
      <w:r w:rsidRPr="00037556">
        <w:t>Tule päivittämään tietosi kansainvälisen ystävyysseurakuntatoiminnan nykytilanteesta ja mahdollisuuksista. Seminaarissa on mukana Viron, Inkerin ja Unkarin piispat. Toimintaa tarkastellaan olemassa olevien suhteiden, toiminnan sisällön, taloudellisen merkityksen sekä uudistuvien seura</w:t>
      </w:r>
      <w:r w:rsidR="00FF3824">
        <w:t xml:space="preserve">kuntarakenteiden näkökulmasta. </w:t>
      </w:r>
      <w:r w:rsidRPr="00037556">
        <w:br/>
        <w:t>Seminaariin kutsutaan erityisesti avainasemassa olevia seurakuntien kirkkoherroja, joiden toivotaan osallistuvan tilaisuuteen seurakuntansa ystävyystoiminnassa aktiivisen maallikon ja/tai viranhaltijan kanssa.”</w:t>
      </w:r>
    </w:p>
    <w:p w:rsidR="006E7B61" w:rsidRDefault="006E7B61" w:rsidP="006E7B61">
      <w:pPr>
        <w:spacing w:before="0" w:after="0" w:line="240" w:lineRule="auto"/>
        <w:ind w:left="1440"/>
      </w:pPr>
    </w:p>
    <w:p w:rsidR="006E7B61" w:rsidRDefault="00FF3824" w:rsidP="00E52BAE">
      <w:pPr>
        <w:spacing w:before="0" w:after="0" w:line="240" w:lineRule="auto"/>
        <w:ind w:left="1440"/>
      </w:pPr>
      <w:r>
        <w:t xml:space="preserve">Koska seurakunnassamme ystävyysseurakuntatyö elää uudenlaista vaihetta, olisi hyvä, että Haagan seurakunnan edustaja osallistuisi Kouvolan kirkkopäiville.  </w:t>
      </w:r>
    </w:p>
    <w:p w:rsidR="00CC1A8B" w:rsidRDefault="00CC1A8B" w:rsidP="00E52BAE">
      <w:pPr>
        <w:spacing w:before="0" w:after="0" w:line="240" w:lineRule="auto"/>
        <w:ind w:left="1440"/>
      </w:pPr>
    </w:p>
    <w:p w:rsidR="009709B1" w:rsidRDefault="00FF3824" w:rsidP="00FF3824">
      <w:pPr>
        <w:pStyle w:val="Sisennettyleipteksti"/>
        <w:ind w:left="1440" w:hanging="1440"/>
      </w:pPr>
      <w:r>
        <w:t>Esitys:</w:t>
      </w:r>
      <w:r>
        <w:tab/>
      </w:r>
      <w:r w:rsidR="00EC0003">
        <w:t xml:space="preserve">Käydään asiasta keskustelu. </w:t>
      </w:r>
      <w:r>
        <w:t>Valitaan seurakuntaneuvoston edustus ystävyy</w:t>
      </w:r>
      <w:r w:rsidR="001A60F2">
        <w:t>s</w:t>
      </w:r>
      <w:r>
        <w:t>seurakuntamatkalle Haapsaluun 8.-9.4.2015 sekä Kouvolan kirkkopäiville 22.-24.5.2</w:t>
      </w:r>
      <w:r w:rsidR="00D91B09">
        <w:t>0</w:t>
      </w:r>
      <w:r>
        <w:t>15.</w:t>
      </w:r>
    </w:p>
    <w:p w:rsidR="00CC1A8B" w:rsidRDefault="00CC1A8B" w:rsidP="00FF3824">
      <w:pPr>
        <w:pStyle w:val="Sisennettyleipteksti"/>
        <w:ind w:left="1440" w:hanging="1440"/>
      </w:pPr>
      <w:r>
        <w:t>Käsittely:</w:t>
      </w:r>
      <w:r>
        <w:tab/>
        <w:t>Keskustelu oli vilkasta</w:t>
      </w:r>
      <w:r w:rsidR="00B9668B">
        <w:t>.</w:t>
      </w:r>
      <w:r>
        <w:t xml:space="preserve"> Todettiin, että </w:t>
      </w:r>
      <w:r w:rsidR="004B7B19">
        <w:t xml:space="preserve">parhaimmillaan </w:t>
      </w:r>
      <w:r>
        <w:t xml:space="preserve">ystävyysseurakuntatyö </w:t>
      </w:r>
      <w:r w:rsidR="004B7B19">
        <w:t>voi</w:t>
      </w:r>
      <w:r>
        <w:t xml:space="preserve"> olla mo</w:t>
      </w:r>
      <w:r w:rsidR="004B7B19">
        <w:t>lempia osapuolia rikastuttavaa. Ehdotettiin perustettavaksi työryhmä, joka selvittää ystävyysseurakuntatyön tavoitteita ja mahdollisuuksia. Työryhmään nimettiin: Timo Nikunen, Ilari Rantakari ja Samuli Suolanen.</w:t>
      </w:r>
      <w:r w:rsidR="001215FC">
        <w:t xml:space="preserve"> Työryhmälle annettiin valtuudet kutsua ryhmään tarpeen vaatiessa lisää jäseniä.</w:t>
      </w:r>
    </w:p>
    <w:p w:rsidR="00CC1A8B" w:rsidRDefault="00CC1A8B" w:rsidP="00CC1A8B">
      <w:pPr>
        <w:pStyle w:val="Sisennettyleipteksti"/>
        <w:ind w:left="1440"/>
      </w:pPr>
      <w:r>
        <w:t>Puheenjohtaja teki uuden esityksen:</w:t>
      </w:r>
    </w:p>
    <w:p w:rsidR="00CC1A8B" w:rsidRDefault="00CC1A8B" w:rsidP="00CC1A8B">
      <w:pPr>
        <w:pStyle w:val="Sisennettyleipteksti"/>
        <w:numPr>
          <w:ilvl w:val="0"/>
          <w:numId w:val="9"/>
        </w:numPr>
      </w:pPr>
      <w:r>
        <w:t xml:space="preserve">Kevään kuluessa </w:t>
      </w:r>
      <w:r w:rsidR="004B7B19">
        <w:t xml:space="preserve">työryhmä tekee </w:t>
      </w:r>
      <w:r>
        <w:t>selvity</w:t>
      </w:r>
      <w:r w:rsidR="004B7B19">
        <w:t>ksen</w:t>
      </w:r>
      <w:r>
        <w:t>, jossa kartoitetaan Haapsalun ja Jôelähtmen ystävyysseurakuntien sekä Sortavala-yhteistyön toiveet ja mahdollisuudet.</w:t>
      </w:r>
    </w:p>
    <w:p w:rsidR="00CC1A8B" w:rsidRDefault="00CC1A8B" w:rsidP="00CC1A8B">
      <w:pPr>
        <w:pStyle w:val="Sisennettyleipteksti"/>
        <w:numPr>
          <w:ilvl w:val="0"/>
          <w:numId w:val="9"/>
        </w:numPr>
      </w:pPr>
      <w:r>
        <w:t>Haapsalun ystävyysseurakuntamatkalle 8.-9.4.15 osallistujiksi nimettiin kirkkoherra Marja Heltelän lisäksi Ilari Rantakari ja Tuula Sääksi.</w:t>
      </w:r>
    </w:p>
    <w:p w:rsidR="001215FC" w:rsidRDefault="004B7B19" w:rsidP="001215FC">
      <w:pPr>
        <w:pStyle w:val="Sisennettyleipteksti"/>
        <w:numPr>
          <w:ilvl w:val="0"/>
          <w:numId w:val="9"/>
        </w:numPr>
      </w:pPr>
      <w:r>
        <w:t>Kouvolan kirkkopäivien edustus siirrettiin käsiteltäväksi muissa asioissa kohdassa 10.</w:t>
      </w:r>
    </w:p>
    <w:p w:rsidR="009709B1" w:rsidRDefault="009709B1" w:rsidP="009709B1">
      <w:pPr>
        <w:pStyle w:val="Sisennettyleipteksti"/>
        <w:ind w:left="0"/>
      </w:pPr>
      <w:r>
        <w:t xml:space="preserve">Päätös: </w:t>
      </w:r>
      <w:r w:rsidR="00E773BC">
        <w:tab/>
      </w:r>
      <w:r w:rsidR="004B7B19">
        <w:t xml:space="preserve">Muutetun esityksen mukaan. </w:t>
      </w:r>
    </w:p>
    <w:p w:rsidR="008846A0" w:rsidRPr="008846A0" w:rsidRDefault="008846A0" w:rsidP="008846A0">
      <w:pPr>
        <w:pStyle w:val="Numeroituotsikko"/>
      </w:pPr>
      <w:r>
        <w:t>Jumalanpalvelustyöryhmä</w:t>
      </w:r>
    </w:p>
    <w:p w:rsidR="001C1795" w:rsidRDefault="001C1795" w:rsidP="009709B1">
      <w:pPr>
        <w:spacing w:before="0" w:after="0" w:line="240" w:lineRule="auto"/>
        <w:ind w:left="1440"/>
      </w:pPr>
      <w:r>
        <w:t xml:space="preserve">Hakavuoren ja Huopalahden seurakunnat yhdistyivät Haagan seurakunnaksi vuoden 2011 alusta. Säännöllisiä jumalanpalveluksia on vietetty molemmissa kirkoissa yhdistymisestä lähtien, mutta virallista päästöstä jumalanpalvelusten alkamisajoista ei ole tehty.  Tästä johtuen </w:t>
      </w:r>
      <w:r w:rsidR="00064C53">
        <w:t xml:space="preserve">pyhäpäivien </w:t>
      </w:r>
      <w:r>
        <w:t>messujen alkamisajat klo 10 ja 12 ovat vaihdelleet vuoron perään kummassakin kirkossa.</w:t>
      </w:r>
    </w:p>
    <w:p w:rsidR="001C1795" w:rsidRDefault="001C1795" w:rsidP="009709B1">
      <w:pPr>
        <w:spacing w:before="0" w:after="0" w:line="240" w:lineRule="auto"/>
        <w:ind w:left="1440"/>
      </w:pPr>
    </w:p>
    <w:p w:rsidR="001C1795" w:rsidRDefault="00BE7D94" w:rsidP="009709B1">
      <w:pPr>
        <w:spacing w:before="0" w:after="0" w:line="240" w:lineRule="auto"/>
        <w:ind w:left="1440"/>
      </w:pPr>
      <w:r>
        <w:t>Kevään 2015 aikana tulee Haagan seurakunnassa käydä läpi avoin prosessi, jossa m</w:t>
      </w:r>
      <w:r w:rsidR="001C1795">
        <w:t xml:space="preserve">olempien </w:t>
      </w:r>
      <w:r>
        <w:t>kirkkojen jumalanpalveluselämää kehitetään</w:t>
      </w:r>
      <w:r w:rsidR="001C1795">
        <w:t xml:space="preserve"> kokonaisval</w:t>
      </w:r>
      <w:r w:rsidR="00064C53">
        <w:t>taisesti, avoimesti sekä</w:t>
      </w:r>
      <w:r w:rsidR="001C1795">
        <w:t xml:space="preserve"> kirkkojen erityisyys ja vahvuudet huomioon ottaen.</w:t>
      </w:r>
      <w:r>
        <w:t xml:space="preserve"> Tämän prosessin myötä myös messujen alkamisajat määritellään pysyviksi syksystä 2015 alkaen.</w:t>
      </w:r>
    </w:p>
    <w:p w:rsidR="00BE7D94" w:rsidRDefault="00BE7D94" w:rsidP="009709B1">
      <w:pPr>
        <w:spacing w:before="0" w:after="0" w:line="240" w:lineRule="auto"/>
        <w:ind w:left="1440"/>
      </w:pPr>
    </w:p>
    <w:p w:rsidR="00BE7D94" w:rsidRDefault="00BE7D94" w:rsidP="009709B1">
      <w:pPr>
        <w:spacing w:before="0" w:after="0" w:line="240" w:lineRule="auto"/>
        <w:ind w:left="1440"/>
      </w:pPr>
      <w:r>
        <w:lastRenderedPageBreak/>
        <w:t>Jumalanpalveluselämän kehittämistä</w:t>
      </w:r>
      <w:r w:rsidR="00064C53">
        <w:t xml:space="preserve"> varten tulee koota työryhmä.</w:t>
      </w:r>
      <w:r w:rsidR="00064C53" w:rsidRPr="00064C53">
        <w:t xml:space="preserve"> </w:t>
      </w:r>
      <w:r w:rsidR="005636CA">
        <w:t>T</w:t>
      </w:r>
      <w:r w:rsidR="00064C53">
        <w:t xml:space="preserve">yöryhmän jäseniksi on hyvä koota sekä seurakuntalaisten, luottamushenkilöiden että työntekijöiden edustajia. </w:t>
      </w:r>
      <w:r w:rsidR="005636CA">
        <w:t xml:space="preserve">Työryhmä suunnittelee kehittämispolun, joka toteutetaan yhdessä seurakuntalaisten kanssa kevään aikana. </w:t>
      </w:r>
      <w:r w:rsidR="00064C53">
        <w:t>Koko prosessin tulee olla</w:t>
      </w:r>
      <w:r>
        <w:t xml:space="preserve"> </w:t>
      </w:r>
      <w:r w:rsidR="00064C53">
        <w:t>avoin</w:t>
      </w:r>
      <w:r>
        <w:t xml:space="preserve"> siten, että seurakuntalaisia kuullaan</w:t>
      </w:r>
      <w:r w:rsidR="00064C53">
        <w:t xml:space="preserve"> mahdollisimman laajasti ja</w:t>
      </w:r>
      <w:r>
        <w:t xml:space="preserve"> </w:t>
      </w:r>
      <w:r w:rsidR="00064C53">
        <w:t>asiasta tiedotetaan riittävästi.  Työryhmä raportoi neuvostolle</w:t>
      </w:r>
      <w:r w:rsidR="00A83C5D">
        <w:t xml:space="preserve"> prosessin etenemisestä kevään kokouksissa.</w:t>
      </w:r>
    </w:p>
    <w:p w:rsidR="001C1795" w:rsidRDefault="001C1795" w:rsidP="009709B1">
      <w:pPr>
        <w:spacing w:before="0" w:after="0" w:line="240" w:lineRule="auto"/>
        <w:ind w:left="1440"/>
      </w:pPr>
    </w:p>
    <w:p w:rsidR="009709B1" w:rsidRDefault="005636CA" w:rsidP="005636CA">
      <w:pPr>
        <w:pStyle w:val="Sisennettyleipteksti"/>
        <w:ind w:left="1440" w:hanging="1440"/>
      </w:pPr>
      <w:r>
        <w:t>Esitys:</w:t>
      </w:r>
      <w:r>
        <w:tab/>
        <w:t>Käydään asiasta keskustelu. Valitaan 2-4 neuvoston jäsentä tai heidän edustajiaan Haagan jumalanpalveluksia kehittävän työryhmän jäseniksi.</w:t>
      </w:r>
    </w:p>
    <w:p w:rsidR="001215FC" w:rsidRDefault="001215FC" w:rsidP="005636CA">
      <w:pPr>
        <w:pStyle w:val="Sisennettyleipteksti"/>
        <w:ind w:left="1440" w:hanging="1440"/>
      </w:pPr>
      <w:r>
        <w:t>Käsittely:</w:t>
      </w:r>
      <w:r>
        <w:tab/>
        <w:t>Tärkeinä näkökohtina</w:t>
      </w:r>
      <w:r w:rsidR="00B9668B">
        <w:t xml:space="preserve"> ja painopisteinä</w:t>
      </w:r>
      <w:r>
        <w:t xml:space="preserve"> pidettiin</w:t>
      </w:r>
      <w:r w:rsidR="00D34789">
        <w:t>, että</w:t>
      </w:r>
    </w:p>
    <w:p w:rsidR="001215FC" w:rsidRDefault="001215FC" w:rsidP="001215FC">
      <w:pPr>
        <w:pStyle w:val="Sisennettyleipteksti"/>
        <w:numPr>
          <w:ilvl w:val="0"/>
          <w:numId w:val="10"/>
        </w:numPr>
      </w:pPr>
      <w:r>
        <w:t>päätös kuvastaisi koko alueen käsitystä</w:t>
      </w:r>
    </w:p>
    <w:p w:rsidR="001215FC" w:rsidRDefault="001215FC" w:rsidP="00D34789">
      <w:pPr>
        <w:pStyle w:val="Sisennettyleipteksti"/>
        <w:numPr>
          <w:ilvl w:val="0"/>
          <w:numId w:val="10"/>
        </w:numPr>
      </w:pPr>
      <w:r>
        <w:t>työryhmä</w:t>
      </w:r>
      <w:r w:rsidR="00D34789">
        <w:t>n nimeämisessä otetaan huomioon</w:t>
      </w:r>
      <w:r>
        <w:t xml:space="preserve"> maantieteellinen, eri ikäryhmät, eri työmuodot ja eri perhetyypit huomioiva</w:t>
      </w:r>
      <w:r w:rsidR="00D34789">
        <w:t xml:space="preserve"> jakauma</w:t>
      </w:r>
      <w:r>
        <w:t xml:space="preserve">. </w:t>
      </w:r>
    </w:p>
    <w:p w:rsidR="00D34789" w:rsidRDefault="00D34789" w:rsidP="00D34789">
      <w:pPr>
        <w:pStyle w:val="Sisennettyleipteksti"/>
        <w:numPr>
          <w:ilvl w:val="0"/>
          <w:numId w:val="10"/>
        </w:numPr>
      </w:pPr>
      <w:r>
        <w:t>nuorisotyön edustus koetaan tärkeänä</w:t>
      </w:r>
    </w:p>
    <w:p w:rsidR="001215FC" w:rsidRDefault="001215FC" w:rsidP="001215FC">
      <w:pPr>
        <w:pStyle w:val="Sisennettyleipteksti"/>
        <w:numPr>
          <w:ilvl w:val="0"/>
          <w:numId w:val="10"/>
        </w:numPr>
      </w:pPr>
      <w:r>
        <w:t>kirkkojen erilaisuus ja omaleimaisuus</w:t>
      </w:r>
    </w:p>
    <w:p w:rsidR="00D34789" w:rsidRDefault="00D34789" w:rsidP="001215FC">
      <w:pPr>
        <w:pStyle w:val="Sisennettyleipteksti"/>
        <w:numPr>
          <w:ilvl w:val="0"/>
          <w:numId w:val="10"/>
        </w:numPr>
      </w:pPr>
      <w:r>
        <w:t>esteettömyys erilaisille ryhmille, tiedottaminen</w:t>
      </w:r>
    </w:p>
    <w:p w:rsidR="00D34789" w:rsidRDefault="00D34789" w:rsidP="001215FC">
      <w:pPr>
        <w:pStyle w:val="Sisennettyleipteksti"/>
        <w:numPr>
          <w:ilvl w:val="0"/>
          <w:numId w:val="10"/>
        </w:numPr>
      </w:pPr>
      <w:r>
        <w:t>arvioitiin, että ryhmän suuruus olisi 7-8 henkeä</w:t>
      </w:r>
      <w:r w:rsidR="005C56D2">
        <w:t xml:space="preserve"> </w:t>
      </w:r>
    </w:p>
    <w:p w:rsidR="00D34789" w:rsidRDefault="00D34789" w:rsidP="001215FC">
      <w:pPr>
        <w:pStyle w:val="Sisennettyleipteksti"/>
        <w:numPr>
          <w:ilvl w:val="0"/>
          <w:numId w:val="10"/>
        </w:numPr>
      </w:pPr>
      <w:r>
        <w:t>ryhmä miettii ehdotuksen, polun, seurakuntaneuvosto päättää</w:t>
      </w:r>
    </w:p>
    <w:p w:rsidR="00D34789" w:rsidRDefault="00D34789" w:rsidP="001215FC">
      <w:pPr>
        <w:pStyle w:val="Sisennettyleipteksti"/>
        <w:numPr>
          <w:ilvl w:val="0"/>
          <w:numId w:val="10"/>
        </w:numPr>
      </w:pPr>
      <w:r>
        <w:t>ehdotuksia esitellään ja seurakuntalaisilla on mahdollisuus ilmaista mielipiteitään iltatilaisuuksissa, joita järjestetään prosessin aikana.</w:t>
      </w:r>
    </w:p>
    <w:p w:rsidR="009709B1" w:rsidRDefault="009709B1" w:rsidP="009709B1">
      <w:pPr>
        <w:pStyle w:val="Sisennettyleipteksti"/>
        <w:ind w:left="0"/>
      </w:pPr>
      <w:r>
        <w:t xml:space="preserve">Päätös: </w:t>
      </w:r>
      <w:r w:rsidR="00D34789">
        <w:tab/>
        <w:t xml:space="preserve">Työryhmään nimettiin: </w:t>
      </w:r>
      <w:r w:rsidR="00EF2B0D">
        <w:t xml:space="preserve">Heikki Leskinen, Anita Liimatainen, Anna Pickering ja </w:t>
      </w:r>
    </w:p>
    <w:p w:rsidR="00EF2B0D" w:rsidRDefault="00EF2B0D" w:rsidP="005C56D2">
      <w:pPr>
        <w:pStyle w:val="Sisennettyleipteksti"/>
        <w:ind w:left="1440"/>
      </w:pPr>
      <w:r>
        <w:t>Matias Salmi.</w:t>
      </w:r>
      <w:r w:rsidR="005C56D2">
        <w:t xml:space="preserve"> Lisäksi ryhmään kuuluvat kirkkoherra ja työntekijöiden edustus. </w:t>
      </w:r>
    </w:p>
    <w:p w:rsidR="00585A11" w:rsidRDefault="009709B1" w:rsidP="00B454F7">
      <w:pPr>
        <w:pStyle w:val="Numeroituotsikko"/>
        <w:rPr>
          <w:rFonts w:cs="Arial"/>
        </w:rPr>
      </w:pPr>
      <w:r>
        <w:rPr>
          <w:rFonts w:cs="Arial"/>
        </w:rPr>
        <w:t>Toimintakertomus</w:t>
      </w:r>
    </w:p>
    <w:p w:rsidR="00AF7694" w:rsidRPr="008E12FF" w:rsidRDefault="00AF7694" w:rsidP="00AF7694">
      <w:pPr>
        <w:pStyle w:val="Sisennettyleipteksti"/>
        <w:ind w:left="1440" w:hanging="1440"/>
      </w:pPr>
      <w:r>
        <w:rPr>
          <w:rFonts w:cs="Arial"/>
        </w:rPr>
        <w:tab/>
        <w:t>Seurakunnan toimintakertomus tulee lähettää seurakuntayhtymään 6.2.201</w:t>
      </w:r>
      <w:r w:rsidR="00D91B09">
        <w:rPr>
          <w:rFonts w:cs="Arial"/>
        </w:rPr>
        <w:t>5</w:t>
      </w:r>
      <w:r>
        <w:rPr>
          <w:rFonts w:cs="Arial"/>
        </w:rPr>
        <w:t xml:space="preserve"> mennessä. </w:t>
      </w:r>
      <w:r w:rsidR="008E12FF">
        <w:rPr>
          <w:rFonts w:cs="Arial"/>
        </w:rPr>
        <w:t xml:space="preserve">Viime vuoden tilastotiedot eivät olleet saatavana esityslistaa kirjoitettaessa, joten </w:t>
      </w:r>
      <w:r w:rsidR="00614806">
        <w:rPr>
          <w:rFonts w:cs="Arial"/>
        </w:rPr>
        <w:t>toimintakertomus tuodaan kokoukseen pöydälle</w:t>
      </w:r>
      <w:r w:rsidR="008E12FF">
        <w:rPr>
          <w:rFonts w:cs="Arial"/>
        </w:rPr>
        <w:t>.</w:t>
      </w:r>
      <w:r w:rsidR="00614806">
        <w:rPr>
          <w:rFonts w:cs="Arial"/>
        </w:rPr>
        <w:t xml:space="preserve"> Kokouksessa varataan aikaa toimintakertomukseen perehtymiseen sekä keskusteluun.</w:t>
      </w:r>
    </w:p>
    <w:p w:rsidR="00AF7694" w:rsidRDefault="00AF7694" w:rsidP="00AF7694">
      <w:pPr>
        <w:pStyle w:val="Sisennettyleipteksti"/>
        <w:ind w:left="0"/>
      </w:pPr>
      <w:r>
        <w:t xml:space="preserve">Esitys: </w:t>
      </w:r>
      <w:r>
        <w:tab/>
        <w:t>Merkitään tiedoksi.</w:t>
      </w:r>
    </w:p>
    <w:p w:rsidR="00D9599D" w:rsidRDefault="00727599" w:rsidP="00D9599D">
      <w:pPr>
        <w:pStyle w:val="Sisennettyleipteksti"/>
        <w:ind w:left="1440" w:hanging="1440"/>
      </w:pPr>
      <w:r>
        <w:t>Käsittely:</w:t>
      </w:r>
      <w:r>
        <w:tab/>
        <w:t xml:space="preserve">Puheenjohtaja luki toimintakertomuksen. </w:t>
      </w:r>
      <w:r w:rsidR="00D9599D">
        <w:t>Muutamia asia- ja kirjoitusvirheitä korjattiin.</w:t>
      </w:r>
      <w:r>
        <w:t xml:space="preserve"> </w:t>
      </w:r>
      <w:r w:rsidR="0022583C">
        <w:t>T</w:t>
      </w:r>
      <w:r>
        <w:t>oimintakertomuksen versio, joka</w:t>
      </w:r>
      <w:r w:rsidR="00D9599D">
        <w:t xml:space="preserve"> toimitetaan Seurakunta</w:t>
      </w:r>
      <w:r w:rsidR="0022583C">
        <w:t>-</w:t>
      </w:r>
      <w:r w:rsidR="00D9599D">
        <w:t>yhtymään</w:t>
      </w:r>
      <w:r w:rsidR="0022583C">
        <w:t xml:space="preserve"> on pöytäkirjan liitteenä</w:t>
      </w:r>
      <w:r w:rsidR="00D9599D">
        <w:t>.</w:t>
      </w:r>
    </w:p>
    <w:p w:rsidR="00585A11" w:rsidRDefault="00AF7694" w:rsidP="00D9599D">
      <w:pPr>
        <w:pStyle w:val="Sisennettyleipteksti"/>
        <w:ind w:left="0"/>
        <w:rPr>
          <w:rFonts w:cs="Arial"/>
        </w:rPr>
      </w:pPr>
      <w:r>
        <w:rPr>
          <w:rFonts w:cs="Arial"/>
        </w:rPr>
        <w:t>Päätös:</w:t>
      </w:r>
      <w:r w:rsidR="00727599">
        <w:rPr>
          <w:rFonts w:cs="Arial"/>
        </w:rPr>
        <w:tab/>
        <w:t>Merkittiin tiedoksi.</w:t>
      </w:r>
    </w:p>
    <w:p w:rsidR="0022583C" w:rsidRDefault="0022583C" w:rsidP="00D9599D">
      <w:pPr>
        <w:pStyle w:val="Sisennettyleipteksti"/>
        <w:ind w:left="0"/>
        <w:rPr>
          <w:rFonts w:cs="Arial"/>
        </w:rPr>
      </w:pPr>
    </w:p>
    <w:p w:rsidR="0078024A" w:rsidRDefault="00C94C8F" w:rsidP="0078024A">
      <w:pPr>
        <w:pStyle w:val="Numeroituotsikko"/>
        <w:numPr>
          <w:ilvl w:val="0"/>
          <w:numId w:val="0"/>
        </w:numPr>
      </w:pPr>
      <w:r>
        <w:t>10</w:t>
      </w:r>
      <w:r w:rsidR="0078024A">
        <w:t>. Muut asiat</w:t>
      </w:r>
    </w:p>
    <w:p w:rsidR="00D9599D" w:rsidRDefault="00D9599D" w:rsidP="00D9599D">
      <w:pPr>
        <w:pStyle w:val="Sisennettyleipteksti"/>
        <w:rPr>
          <w:b/>
        </w:rPr>
      </w:pPr>
      <w:r>
        <w:t xml:space="preserve">10.1 </w:t>
      </w:r>
      <w:r>
        <w:rPr>
          <w:b/>
        </w:rPr>
        <w:t>Kirkko turvapaikkana-koulutus 6.3. klo 9-12.</w:t>
      </w:r>
    </w:p>
    <w:p w:rsidR="00D9599D" w:rsidRDefault="00D9599D" w:rsidP="00D9599D">
      <w:pPr>
        <w:pStyle w:val="Sisennettyleipteksti"/>
      </w:pPr>
      <w:r>
        <w:t>Sovittiin, että halukkaat ilmoittautuvat itse koulutukseen.</w:t>
      </w:r>
    </w:p>
    <w:p w:rsidR="0022583C" w:rsidRDefault="0022583C" w:rsidP="00D9599D">
      <w:pPr>
        <w:pStyle w:val="Sisennettyleipteksti"/>
      </w:pPr>
    </w:p>
    <w:p w:rsidR="0022583C" w:rsidRDefault="0022583C" w:rsidP="00D9599D">
      <w:pPr>
        <w:pStyle w:val="Sisennettyleipteksti"/>
      </w:pPr>
    </w:p>
    <w:p w:rsidR="00D9599D" w:rsidRDefault="00D9599D" w:rsidP="00D9599D">
      <w:pPr>
        <w:pStyle w:val="Sisennettyleipteksti"/>
        <w:rPr>
          <w:b/>
        </w:rPr>
      </w:pPr>
      <w:r>
        <w:t xml:space="preserve">10.2. </w:t>
      </w:r>
      <w:r>
        <w:rPr>
          <w:b/>
        </w:rPr>
        <w:t>Vastuuryhmistä ja toimikunnista</w:t>
      </w:r>
    </w:p>
    <w:p w:rsidR="00D9599D" w:rsidRDefault="00D9599D" w:rsidP="00D9599D">
      <w:pPr>
        <w:pStyle w:val="Sisennettyleipteksti"/>
      </w:pPr>
      <w:r>
        <w:t>Hanna Mithiku ei jatka enää lähetysvastuuryhmässä</w:t>
      </w:r>
      <w:r w:rsidR="00FC0670">
        <w:t>.</w:t>
      </w:r>
      <w:r w:rsidR="00FC0670">
        <w:rPr>
          <w:b/>
        </w:rPr>
        <w:t xml:space="preserve"> </w:t>
      </w:r>
      <w:r w:rsidR="00FC0670">
        <w:t>Hänen tilalleen kysytään Anna-Liisa Tolosta. Myös Tytti Matsinen ilmoitti kiinnostuksensa. Seppo Lappalain</w:t>
      </w:r>
      <w:r w:rsidR="0022583C">
        <w:t>en, lähetystyöstä vastaavana pappina toimii vastuuryhmän kokoonkutsujana ja vetäjänä</w:t>
      </w:r>
      <w:r w:rsidR="00FC0670">
        <w:t>.</w:t>
      </w:r>
    </w:p>
    <w:p w:rsidR="0022583C" w:rsidRDefault="0022583C" w:rsidP="00D9599D">
      <w:pPr>
        <w:pStyle w:val="Sisennettyleipteksti"/>
      </w:pPr>
      <w:r>
        <w:t>Todettiin, että muita vastuuryhmiä ei tällä hetkellä ole.</w:t>
      </w:r>
    </w:p>
    <w:p w:rsidR="00FC0670" w:rsidRDefault="00FC0670" w:rsidP="00D9599D">
      <w:pPr>
        <w:pStyle w:val="Sisennettyleipteksti"/>
        <w:rPr>
          <w:b/>
        </w:rPr>
      </w:pPr>
      <w:r>
        <w:t xml:space="preserve">10.3. </w:t>
      </w:r>
      <w:r>
        <w:rPr>
          <w:b/>
        </w:rPr>
        <w:t>Nettisivuista</w:t>
      </w:r>
    </w:p>
    <w:p w:rsidR="00FC0670" w:rsidRDefault="00FC0670" w:rsidP="00D9599D">
      <w:pPr>
        <w:pStyle w:val="Sisennettyleipteksti"/>
      </w:pPr>
      <w:r>
        <w:t>Todettiin, että luottamushenkilöiden kuvat ovat hyvin esillä, mutta</w:t>
      </w:r>
      <w:r w:rsidR="0022583C">
        <w:t xml:space="preserve"> seurakuntaneuvoston </w:t>
      </w:r>
      <w:r>
        <w:t>pöytäkirjat puuttuvat</w:t>
      </w:r>
      <w:r w:rsidR="0022583C">
        <w:t xml:space="preserve"> edelleen</w:t>
      </w:r>
      <w:r>
        <w:t xml:space="preserve"> sivuilta.</w:t>
      </w:r>
      <w:r>
        <w:rPr>
          <w:b/>
        </w:rPr>
        <w:t xml:space="preserve"> </w:t>
      </w:r>
      <w:r>
        <w:t>Ne lisätään vuoden alusta lähtien. Lisäksi todettiin, että vanhat tapahtumat ”roikkuvat” esillä. Päivitykset tulee saada ajan tasalle.</w:t>
      </w:r>
    </w:p>
    <w:p w:rsidR="00FC0670" w:rsidRDefault="00FC0670" w:rsidP="00D9599D">
      <w:pPr>
        <w:pStyle w:val="Sisennettyleipteksti"/>
        <w:rPr>
          <w:b/>
        </w:rPr>
      </w:pPr>
      <w:r>
        <w:t xml:space="preserve">10.4. </w:t>
      </w:r>
      <w:r>
        <w:rPr>
          <w:b/>
        </w:rPr>
        <w:t>Kirkkopäivät 22.-24.5.2015 Kouvolassa</w:t>
      </w:r>
    </w:p>
    <w:p w:rsidR="00FC0670" w:rsidRDefault="00FC0670" w:rsidP="00D9599D">
      <w:pPr>
        <w:pStyle w:val="Sisennettyleipteksti"/>
      </w:pPr>
      <w:r>
        <w:t>Kirkkopäivillä järjestetään ystävyysseurakuntatyöseminaari, johon toivotaan, että Haagan srk:n edustaja voi osallista.</w:t>
      </w:r>
    </w:p>
    <w:p w:rsidR="00FC0670" w:rsidRPr="00FC0670" w:rsidRDefault="00FC0670" w:rsidP="00D9599D">
      <w:pPr>
        <w:pStyle w:val="Sisennettyleipteksti"/>
      </w:pPr>
      <w:r>
        <w:t xml:space="preserve">Seurakunnan edustajiksi kirkkopäiville nimettiin: Ilari Rantakari, Samuli Suolanen ja </w:t>
      </w:r>
      <w:r w:rsidR="00242F32">
        <w:t xml:space="preserve">Tuula Sääksi. Ystävyysseurakuntatyönseminaariin osallistuu ainakin Ilari Rantakari. </w:t>
      </w:r>
    </w:p>
    <w:p w:rsidR="00585A11" w:rsidRPr="00585A11" w:rsidRDefault="00C94C8F" w:rsidP="0078024A">
      <w:pPr>
        <w:pStyle w:val="Numeroituotsikko"/>
        <w:numPr>
          <w:ilvl w:val="0"/>
          <w:numId w:val="0"/>
        </w:numPr>
      </w:pPr>
      <w:r>
        <w:t>11</w:t>
      </w:r>
      <w:r w:rsidR="0078024A">
        <w:t xml:space="preserve">. </w:t>
      </w:r>
      <w:r w:rsidR="0078024A" w:rsidRPr="0078024A">
        <w:t>Kokouksen päättäminen ja valitusosoitus</w:t>
      </w:r>
    </w:p>
    <w:p w:rsidR="00D73228" w:rsidRDefault="0078024A" w:rsidP="00C94C8F">
      <w:pPr>
        <w:ind w:left="2700" w:hanging="1260"/>
        <w:jc w:val="both"/>
      </w:pPr>
      <w:r>
        <w:t>Puheenjohtaja päätt</w:t>
      </w:r>
      <w:r w:rsidR="00D9599D">
        <w:t>i</w:t>
      </w:r>
      <w:r>
        <w:t xml:space="preserve"> kokouksen ja ant</w:t>
      </w:r>
      <w:r w:rsidR="00D9599D">
        <w:t>oi</w:t>
      </w:r>
      <w:r>
        <w:t xml:space="preserve"> valitusosoituksen.</w:t>
      </w:r>
    </w:p>
    <w:p w:rsidR="005C56D2" w:rsidRDefault="005C56D2" w:rsidP="005C56D2">
      <w:pPr>
        <w:jc w:val="both"/>
      </w:pPr>
    </w:p>
    <w:p w:rsidR="005C56D2" w:rsidRDefault="005C56D2" w:rsidP="005C56D2">
      <w:pPr>
        <w:jc w:val="both"/>
      </w:pPr>
      <w:r>
        <w:t>Kokouksen puolesta</w:t>
      </w:r>
    </w:p>
    <w:p w:rsidR="005C56D2" w:rsidRDefault="005C56D2" w:rsidP="005C56D2">
      <w:pPr>
        <w:jc w:val="both"/>
      </w:pPr>
    </w:p>
    <w:p w:rsidR="005C56D2" w:rsidRDefault="005C56D2" w:rsidP="005C56D2">
      <w:pPr>
        <w:jc w:val="both"/>
      </w:pPr>
      <w:r>
        <w:tab/>
      </w:r>
      <w:r>
        <w:tab/>
        <w:t>Marja Heltelä</w:t>
      </w:r>
      <w:r>
        <w:tab/>
      </w:r>
      <w:r>
        <w:tab/>
      </w:r>
      <w:r>
        <w:tab/>
      </w:r>
      <w:r>
        <w:tab/>
        <w:t xml:space="preserve">Leila Tolin </w:t>
      </w:r>
      <w:r>
        <w:tab/>
      </w:r>
      <w:r>
        <w:tab/>
      </w:r>
      <w:r>
        <w:tab/>
      </w:r>
      <w:r>
        <w:tab/>
      </w:r>
    </w:p>
    <w:p w:rsidR="005C56D2" w:rsidRDefault="005C56D2" w:rsidP="005C56D2">
      <w:pPr>
        <w:jc w:val="both"/>
      </w:pPr>
      <w:r>
        <w:tab/>
      </w:r>
      <w:r>
        <w:tab/>
        <w:t>puheenjohtaja</w:t>
      </w:r>
      <w:r>
        <w:tab/>
      </w:r>
      <w:r>
        <w:tab/>
      </w:r>
      <w:r>
        <w:tab/>
        <w:t>sihteeri</w:t>
      </w:r>
    </w:p>
    <w:p w:rsidR="005C56D2" w:rsidRDefault="005C56D2" w:rsidP="005C56D2">
      <w:pPr>
        <w:jc w:val="both"/>
      </w:pPr>
    </w:p>
    <w:p w:rsidR="005C56D2" w:rsidRDefault="005C56D2" w:rsidP="005C56D2">
      <w:pPr>
        <w:jc w:val="both"/>
      </w:pPr>
      <w:r>
        <w:t>Pöytäkirja on tarkastettu ja hyväksytty ___________________________________</w:t>
      </w:r>
    </w:p>
    <w:p w:rsidR="005C56D2" w:rsidRDefault="005C56D2" w:rsidP="005C56D2">
      <w:pPr>
        <w:jc w:val="both"/>
      </w:pPr>
    </w:p>
    <w:p w:rsidR="005C56D2" w:rsidRDefault="005C56D2" w:rsidP="005C56D2">
      <w:pPr>
        <w:jc w:val="both"/>
      </w:pPr>
      <w:r>
        <w:tab/>
      </w:r>
      <w:r>
        <w:tab/>
        <w:t>Antti Lanamäki</w:t>
      </w:r>
      <w:r>
        <w:tab/>
      </w:r>
      <w:r>
        <w:tab/>
      </w:r>
      <w:r>
        <w:tab/>
        <w:t xml:space="preserve">Heikki Leskinen    </w:t>
      </w:r>
    </w:p>
    <w:p w:rsidR="005C56D2" w:rsidRDefault="005C56D2" w:rsidP="005C56D2">
      <w:pPr>
        <w:jc w:val="both"/>
      </w:pPr>
      <w:r>
        <w:tab/>
      </w:r>
      <w:r>
        <w:tab/>
        <w:t xml:space="preserve">                                                              </w:t>
      </w:r>
    </w:p>
    <w:p w:rsidR="005C56D2" w:rsidRDefault="005C56D2" w:rsidP="005C56D2">
      <w:pPr>
        <w:jc w:val="both"/>
      </w:pPr>
    </w:p>
    <w:p w:rsidR="005C56D2" w:rsidRDefault="005C56D2" w:rsidP="005C56D2">
      <w:pPr>
        <w:jc w:val="both"/>
      </w:pPr>
    </w:p>
    <w:sectPr w:rsidR="005C56D2" w:rsidSect="00084A19">
      <w:headerReference w:type="default" r:id="rId8"/>
      <w:headerReference w:type="first" r:id="rId9"/>
      <w:pgSz w:w="11900" w:h="16840" w:code="9"/>
      <w:pgMar w:top="1417" w:right="1134" w:bottom="1417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9D" w:rsidRDefault="00D9599D">
      <w:pPr>
        <w:spacing w:line="240" w:lineRule="auto"/>
      </w:pPr>
      <w:r>
        <w:separator/>
      </w:r>
    </w:p>
  </w:endnote>
  <w:endnote w:type="continuationSeparator" w:id="0">
    <w:p w:rsidR="00D9599D" w:rsidRDefault="00D9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9D" w:rsidRDefault="00D9599D">
      <w:pPr>
        <w:spacing w:line="240" w:lineRule="auto"/>
      </w:pPr>
      <w:r>
        <w:separator/>
      </w:r>
    </w:p>
  </w:footnote>
  <w:footnote w:type="continuationSeparator" w:id="0">
    <w:p w:rsidR="00D9599D" w:rsidRDefault="00D9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9D" w:rsidRDefault="00D9599D" w:rsidP="001900BF">
    <w:pPr>
      <w:pStyle w:val="sivunumero"/>
    </w:pPr>
  </w:p>
  <w:p w:rsidR="00D9599D" w:rsidRDefault="00D9599D" w:rsidP="001900BF">
    <w:pPr>
      <w:pStyle w:val="sivunumero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90D13">
      <w:rPr>
        <w:noProof/>
      </w:rPr>
      <w:t>5</w:t>
    </w:r>
    <w:r>
      <w:rPr>
        <w:noProof/>
      </w:rPr>
      <w:fldChar w:fldCharType="end"/>
    </w:r>
    <w:r>
      <w:t xml:space="preserve"> (</w:t>
    </w:r>
    <w:r w:rsidR="00D90D13">
      <w:fldChar w:fldCharType="begin"/>
    </w:r>
    <w:r w:rsidR="00D90D13">
      <w:instrText xml:space="preserve"> SECTIONPAGES   \* MERGEFORMAT </w:instrText>
    </w:r>
    <w:r w:rsidR="00D90D13">
      <w:fldChar w:fldCharType="separate"/>
    </w:r>
    <w:r w:rsidR="00D90D13">
      <w:rPr>
        <w:noProof/>
      </w:rPr>
      <w:t>5</w:t>
    </w:r>
    <w:r w:rsidR="00D90D13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9D" w:rsidRDefault="00D9599D" w:rsidP="00985A1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-328295</wp:posOffset>
          </wp:positionV>
          <wp:extent cx="2714625" cy="1238885"/>
          <wp:effectExtent l="0" t="0" r="0" b="0"/>
          <wp:wrapNone/>
          <wp:docPr id="22" name="Kuva 22" descr="haaga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aaga_vaa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3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599D" w:rsidRDefault="00D9599D" w:rsidP="00985A14">
    <w:pPr>
      <w:pStyle w:val="Yltunniste"/>
    </w:pPr>
    <w:r>
      <w:tab/>
    </w:r>
    <w:r>
      <w:tab/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D90D13">
      <w:rPr>
        <w:noProof/>
      </w:rPr>
      <w:t>1</w:t>
    </w:r>
    <w:r>
      <w:rPr>
        <w:noProof/>
      </w:rPr>
      <w:fldChar w:fldCharType="end"/>
    </w:r>
    <w:r w:rsidRPr="00985A14">
      <w:t xml:space="preserve"> (</w:t>
    </w:r>
    <w:r w:rsidR="00D90D13">
      <w:fldChar w:fldCharType="begin"/>
    </w:r>
    <w:r w:rsidR="00D90D13">
      <w:instrText xml:space="preserve"> SECTIONPAGES   \* MERGEFORMAT </w:instrText>
    </w:r>
    <w:r w:rsidR="00D90D13">
      <w:fldChar w:fldCharType="separate"/>
    </w:r>
    <w:r w:rsidR="00D90D13">
      <w:rPr>
        <w:noProof/>
      </w:rPr>
      <w:t>5</w:t>
    </w:r>
    <w:r w:rsidR="00D90D13">
      <w:rPr>
        <w:noProof/>
      </w:rPr>
      <w:fldChar w:fldCharType="end"/>
    </w:r>
    <w:r w:rsidRPr="00985A14">
      <w:t>)</w:t>
    </w:r>
    <w:r>
      <w:t xml:space="preserve">         </w:t>
    </w:r>
  </w:p>
  <w:p w:rsidR="00D9599D" w:rsidRDefault="00D9599D" w:rsidP="00AC0B7B">
    <w:pPr>
      <w:pStyle w:val="Yltunniste"/>
    </w:pPr>
  </w:p>
  <w:p w:rsidR="00D9599D" w:rsidRDefault="00D9599D" w:rsidP="00446744">
    <w:pPr>
      <w:spacing w:before="0"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9599D" w:rsidRPr="00446744" w:rsidRDefault="00D9599D" w:rsidP="00446744">
    <w:pPr>
      <w:spacing w:before="0" w:after="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1450E">
      <w:rPr>
        <w:b/>
      </w:rPr>
      <w:t>PÖYTÄKIRJA</w:t>
    </w:r>
    <w:r>
      <w:rPr>
        <w:b/>
      </w:rPr>
      <w:t xml:space="preserve"> 2</w:t>
    </w:r>
    <w:r w:rsidRPr="00446744">
      <w:rPr>
        <w:b/>
      </w:rPr>
      <w:t>/2015</w:t>
    </w:r>
  </w:p>
  <w:p w:rsidR="00D9599D" w:rsidRDefault="00D9599D" w:rsidP="00446744">
    <w:pPr>
      <w:pBdr>
        <w:bottom w:val="single" w:sz="12" w:space="1" w:color="auto"/>
      </w:pBdr>
      <w:spacing w:before="0" w:after="0"/>
      <w:rPr>
        <w:b/>
      </w:rPr>
    </w:pPr>
    <w:r>
      <w:rPr>
        <w:b/>
      </w:rPr>
      <w:t>SEURAKUNTANEUVOSTO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2.2.2015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4646C7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8AD602"/>
    <w:lvl w:ilvl="0">
      <w:start w:val="1"/>
      <w:numFmt w:val="bullet"/>
      <w:pStyle w:val="Merkittyluettelo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928D8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97B51"/>
    <w:multiLevelType w:val="hybridMultilevel"/>
    <w:tmpl w:val="18A2681A"/>
    <w:lvl w:ilvl="0" w:tplc="3C864AE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01188D"/>
    <w:multiLevelType w:val="hybridMultilevel"/>
    <w:tmpl w:val="16B2270A"/>
    <w:lvl w:ilvl="0" w:tplc="77522448">
      <w:start w:val="1"/>
      <w:numFmt w:val="decimal"/>
      <w:pStyle w:val="Numeroituotsikko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D6B09"/>
    <w:multiLevelType w:val="hybridMultilevel"/>
    <w:tmpl w:val="C37632E4"/>
    <w:lvl w:ilvl="0" w:tplc="7A0A6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96bfda"/>
      <o:colormenu v:ext="edit" strokecolor="#96bf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E"/>
    <w:rsid w:val="00031AE4"/>
    <w:rsid w:val="00037556"/>
    <w:rsid w:val="0005786A"/>
    <w:rsid w:val="00061591"/>
    <w:rsid w:val="00064C53"/>
    <w:rsid w:val="00084A19"/>
    <w:rsid w:val="000C4211"/>
    <w:rsid w:val="000E04AA"/>
    <w:rsid w:val="000F5048"/>
    <w:rsid w:val="001215FC"/>
    <w:rsid w:val="00147068"/>
    <w:rsid w:val="0017345D"/>
    <w:rsid w:val="001900BF"/>
    <w:rsid w:val="001A60F2"/>
    <w:rsid w:val="001A7714"/>
    <w:rsid w:val="001C1795"/>
    <w:rsid w:val="0022583C"/>
    <w:rsid w:val="0023502A"/>
    <w:rsid w:val="00237707"/>
    <w:rsid w:val="00242F32"/>
    <w:rsid w:val="0028245E"/>
    <w:rsid w:val="00296956"/>
    <w:rsid w:val="002A7776"/>
    <w:rsid w:val="002D31C3"/>
    <w:rsid w:val="0030552B"/>
    <w:rsid w:val="003634EA"/>
    <w:rsid w:val="00366725"/>
    <w:rsid w:val="003756FC"/>
    <w:rsid w:val="0038119C"/>
    <w:rsid w:val="00396CF7"/>
    <w:rsid w:val="003F504F"/>
    <w:rsid w:val="00415506"/>
    <w:rsid w:val="00415898"/>
    <w:rsid w:val="00431382"/>
    <w:rsid w:val="00446744"/>
    <w:rsid w:val="00492B0D"/>
    <w:rsid w:val="00493673"/>
    <w:rsid w:val="004B7B19"/>
    <w:rsid w:val="00530B81"/>
    <w:rsid w:val="00561AE9"/>
    <w:rsid w:val="005636CA"/>
    <w:rsid w:val="00585A11"/>
    <w:rsid w:val="005945DE"/>
    <w:rsid w:val="005C138E"/>
    <w:rsid w:val="005C56D2"/>
    <w:rsid w:val="005E6BB7"/>
    <w:rsid w:val="005F2843"/>
    <w:rsid w:val="00614806"/>
    <w:rsid w:val="00635DF2"/>
    <w:rsid w:val="00650C9B"/>
    <w:rsid w:val="00670E03"/>
    <w:rsid w:val="00671C64"/>
    <w:rsid w:val="00674748"/>
    <w:rsid w:val="006A3C8A"/>
    <w:rsid w:val="006E7B61"/>
    <w:rsid w:val="006F4DE4"/>
    <w:rsid w:val="007120F5"/>
    <w:rsid w:val="00727599"/>
    <w:rsid w:val="00732EB8"/>
    <w:rsid w:val="00773026"/>
    <w:rsid w:val="00776B13"/>
    <w:rsid w:val="0078024A"/>
    <w:rsid w:val="00795231"/>
    <w:rsid w:val="007A1E6F"/>
    <w:rsid w:val="007A45BE"/>
    <w:rsid w:val="007C1C59"/>
    <w:rsid w:val="008450FE"/>
    <w:rsid w:val="00853C04"/>
    <w:rsid w:val="008846A0"/>
    <w:rsid w:val="008E12FF"/>
    <w:rsid w:val="00930FA7"/>
    <w:rsid w:val="00955108"/>
    <w:rsid w:val="00964BF4"/>
    <w:rsid w:val="009709B1"/>
    <w:rsid w:val="00985A14"/>
    <w:rsid w:val="009C5DB8"/>
    <w:rsid w:val="009D44EB"/>
    <w:rsid w:val="009E7B8E"/>
    <w:rsid w:val="009F24FA"/>
    <w:rsid w:val="00A07E93"/>
    <w:rsid w:val="00A25539"/>
    <w:rsid w:val="00A425CC"/>
    <w:rsid w:val="00A42E24"/>
    <w:rsid w:val="00A630F1"/>
    <w:rsid w:val="00A83C5D"/>
    <w:rsid w:val="00A86D7B"/>
    <w:rsid w:val="00AB583B"/>
    <w:rsid w:val="00AC0B7B"/>
    <w:rsid w:val="00AD6E12"/>
    <w:rsid w:val="00AE6809"/>
    <w:rsid w:val="00AF7694"/>
    <w:rsid w:val="00B15FF2"/>
    <w:rsid w:val="00B454F7"/>
    <w:rsid w:val="00B505E6"/>
    <w:rsid w:val="00B65067"/>
    <w:rsid w:val="00B67416"/>
    <w:rsid w:val="00B7677F"/>
    <w:rsid w:val="00B9668B"/>
    <w:rsid w:val="00BE7D94"/>
    <w:rsid w:val="00C70C08"/>
    <w:rsid w:val="00C832EF"/>
    <w:rsid w:val="00C94C8F"/>
    <w:rsid w:val="00CC1A8B"/>
    <w:rsid w:val="00D1450E"/>
    <w:rsid w:val="00D17612"/>
    <w:rsid w:val="00D27290"/>
    <w:rsid w:val="00D34789"/>
    <w:rsid w:val="00D34A64"/>
    <w:rsid w:val="00D73228"/>
    <w:rsid w:val="00D90D13"/>
    <w:rsid w:val="00D91B09"/>
    <w:rsid w:val="00D92D27"/>
    <w:rsid w:val="00D9599D"/>
    <w:rsid w:val="00DA08AA"/>
    <w:rsid w:val="00E52BAE"/>
    <w:rsid w:val="00E773BC"/>
    <w:rsid w:val="00EC0003"/>
    <w:rsid w:val="00EF2B0D"/>
    <w:rsid w:val="00F02811"/>
    <w:rsid w:val="00F22DA7"/>
    <w:rsid w:val="00FB3744"/>
    <w:rsid w:val="00FC0670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96bfda"/>
      <o:colormenu v:ext="edit" strokecolor="#96bf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nhideWhenUsed/>
    <w:qFormat/>
    <w:rsid w:val="00A42E24"/>
    <w:pPr>
      <w:tabs>
        <w:tab w:val="left" w:pos="851"/>
      </w:tabs>
      <w:spacing w:before="200" w:after="120" w:line="280" w:lineRule="exact"/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next w:val="Normaali"/>
    <w:link w:val="Otsikko1Char"/>
    <w:unhideWhenUsed/>
    <w:qFormat/>
    <w:rsid w:val="00A42E24"/>
    <w:pPr>
      <w:keepNext/>
      <w:spacing w:before="240" w:after="600"/>
      <w:outlineLvl w:val="0"/>
    </w:pPr>
    <w:rPr>
      <w:rFonts w:ascii="Georgia" w:hAnsi="Georgia"/>
      <w:b/>
      <w:kern w:val="32"/>
      <w:sz w:val="28"/>
      <w:szCs w:val="32"/>
      <w:lang w:eastAsia="en-US"/>
    </w:rPr>
  </w:style>
  <w:style w:type="paragraph" w:styleId="Otsikko2">
    <w:name w:val="heading 2"/>
    <w:basedOn w:val="Otsikko1"/>
    <w:next w:val="Sisennettyleipteksti"/>
    <w:link w:val="Otsikko2Char"/>
    <w:unhideWhenUsed/>
    <w:qFormat/>
    <w:rsid w:val="00A42E24"/>
    <w:pPr>
      <w:tabs>
        <w:tab w:val="left" w:pos="1134"/>
      </w:tabs>
      <w:spacing w:before="200" w:after="200"/>
      <w:outlineLvl w:val="1"/>
    </w:pPr>
    <w:rPr>
      <w:sz w:val="24"/>
      <w:szCs w:val="28"/>
    </w:rPr>
  </w:style>
  <w:style w:type="paragraph" w:styleId="Otsikko3">
    <w:name w:val="heading 3"/>
    <w:basedOn w:val="Otsikko1"/>
    <w:next w:val="Normaali"/>
    <w:link w:val="Otsikko3Char"/>
    <w:unhideWhenUsed/>
    <w:rsid w:val="002D600A"/>
    <w:pPr>
      <w:spacing w:before="160" w:after="40" w:line="300" w:lineRule="exact"/>
      <w:outlineLvl w:val="2"/>
    </w:pPr>
    <w:rPr>
      <w:b w:val="0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qFormat/>
    <w:rsid w:val="00D73228"/>
    <w:pPr>
      <w:pBdr>
        <w:left w:val="dotted" w:sz="8" w:space="10" w:color="80B3D2"/>
      </w:pBdr>
      <w:tabs>
        <w:tab w:val="center" w:pos="4320"/>
        <w:tab w:val="right" w:pos="8640"/>
      </w:tabs>
      <w:spacing w:line="220" w:lineRule="exact"/>
      <w:ind w:left="3686"/>
    </w:pPr>
    <w:rPr>
      <w:rFonts w:ascii="Arial" w:hAnsi="Arial"/>
      <w:color w:val="004482"/>
      <w:sz w:val="16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A42E24"/>
    <w:rPr>
      <w:rFonts w:ascii="Georgia" w:hAnsi="Georgia"/>
      <w:b/>
      <w:kern w:val="32"/>
      <w:sz w:val="28"/>
      <w:szCs w:val="3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rsid w:val="006A3B3F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qFormat/>
    <w:rsid w:val="000B3D40"/>
    <w:rPr>
      <w:rFonts w:ascii="Arial" w:hAnsi="Arial"/>
      <w:color w:val="004482"/>
      <w:sz w:val="20"/>
      <w:u w:val="single"/>
    </w:rPr>
  </w:style>
  <w:style w:type="paragraph" w:customStyle="1" w:styleId="Luettelokappale1">
    <w:name w:val="Luettelokappale1"/>
    <w:basedOn w:val="Normaali"/>
    <w:uiPriority w:val="34"/>
    <w:semiHidden/>
    <w:unhideWhenUsed/>
    <w:rsid w:val="000B3D40"/>
    <w:pPr>
      <w:ind w:left="1304"/>
    </w:pPr>
  </w:style>
  <w:style w:type="character" w:customStyle="1" w:styleId="Otsikko2Char">
    <w:name w:val="Otsikko 2 Char"/>
    <w:basedOn w:val="Kappaleenoletusfontti"/>
    <w:link w:val="Otsikko2"/>
    <w:rsid w:val="00A42E24"/>
    <w:rPr>
      <w:rFonts w:ascii="Georgia" w:hAnsi="Georgia"/>
      <w:b/>
      <w:kern w:val="32"/>
      <w:sz w:val="24"/>
      <w:szCs w:val="28"/>
      <w:lang w:eastAsia="en-US"/>
    </w:rPr>
  </w:style>
  <w:style w:type="paragraph" w:styleId="Merkittyluettelo">
    <w:name w:val="List Bullet"/>
    <w:basedOn w:val="Normaali"/>
    <w:unhideWhenUsed/>
    <w:rsid w:val="003F504F"/>
    <w:pPr>
      <w:numPr>
        <w:numId w:val="1"/>
      </w:numPr>
      <w:tabs>
        <w:tab w:val="clear" w:pos="360"/>
        <w:tab w:val="left" w:pos="454"/>
      </w:tabs>
      <w:ind w:left="1588" w:hanging="170"/>
      <w:contextualSpacing/>
    </w:pPr>
  </w:style>
  <w:style w:type="paragraph" w:styleId="Merkittyluettelo2">
    <w:name w:val="List Bullet 2"/>
    <w:basedOn w:val="Normaali"/>
    <w:unhideWhenUsed/>
    <w:rsid w:val="003F504F"/>
    <w:pPr>
      <w:numPr>
        <w:numId w:val="2"/>
      </w:numPr>
      <w:tabs>
        <w:tab w:val="clear" w:pos="927"/>
        <w:tab w:val="left" w:pos="737"/>
      </w:tabs>
      <w:ind w:left="2438" w:hanging="170"/>
      <w:contextualSpacing/>
    </w:pPr>
  </w:style>
  <w:style w:type="paragraph" w:styleId="Merkittyluettelo3">
    <w:name w:val="List Bullet 3"/>
    <w:basedOn w:val="Normaali"/>
    <w:unhideWhenUsed/>
    <w:rsid w:val="003F504F"/>
    <w:pPr>
      <w:numPr>
        <w:numId w:val="3"/>
      </w:numPr>
      <w:tabs>
        <w:tab w:val="clear" w:pos="926"/>
        <w:tab w:val="left" w:pos="1021"/>
      </w:tabs>
      <w:ind w:left="2155" w:hanging="170"/>
      <w:contextualSpacing/>
    </w:pPr>
  </w:style>
  <w:style w:type="paragraph" w:styleId="Kuvaotsikko">
    <w:name w:val="caption"/>
    <w:basedOn w:val="Normaali"/>
    <w:next w:val="Normaali"/>
    <w:unhideWhenUsed/>
    <w:qFormat/>
    <w:rsid w:val="0011230B"/>
    <w:rPr>
      <w:bCs/>
      <w:i/>
      <w:szCs w:val="20"/>
    </w:rPr>
  </w:style>
  <w:style w:type="character" w:customStyle="1" w:styleId="Otsikko3Char">
    <w:name w:val="Otsikko 3 Char"/>
    <w:basedOn w:val="Kappaleenoletusfontti"/>
    <w:link w:val="Otsikko3"/>
    <w:rsid w:val="00B15FF2"/>
    <w:rPr>
      <w:rFonts w:ascii="Georgia" w:hAnsi="Georgia"/>
      <w:b/>
      <w:kern w:val="32"/>
      <w:sz w:val="22"/>
      <w:szCs w:val="26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D73228"/>
    <w:rPr>
      <w:rFonts w:ascii="Arial" w:hAnsi="Arial"/>
      <w:color w:val="004482"/>
      <w:sz w:val="16"/>
      <w:szCs w:val="24"/>
      <w:lang w:val="fi-FI"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66725"/>
    <w:rPr>
      <w:rFonts w:ascii="Arial" w:hAnsi="Arial"/>
      <w:szCs w:val="24"/>
      <w:lang w:eastAsia="en-US"/>
    </w:rPr>
  </w:style>
  <w:style w:type="paragraph" w:customStyle="1" w:styleId="sivunumero">
    <w:name w:val="sivunumero"/>
    <w:basedOn w:val="Yltunniste"/>
    <w:qFormat/>
    <w:rsid w:val="001900BF"/>
    <w:pPr>
      <w:pBdr>
        <w:left w:val="none" w:sz="0" w:space="0" w:color="auto"/>
      </w:pBdr>
      <w:ind w:left="4320"/>
    </w:pPr>
  </w:style>
  <w:style w:type="paragraph" w:styleId="Sisennettyleipteksti">
    <w:name w:val="Body Text Indent"/>
    <w:link w:val="SisennettyleiptekstiChar"/>
    <w:uiPriority w:val="99"/>
    <w:rsid w:val="00A630F1"/>
    <w:pPr>
      <w:spacing w:after="120"/>
      <w:ind w:left="1134"/>
    </w:pPr>
    <w:rPr>
      <w:rFonts w:ascii="Arial" w:hAnsi="Arial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A630F1"/>
    <w:rPr>
      <w:rFonts w:ascii="Arial" w:hAnsi="Arial"/>
      <w:sz w:val="24"/>
      <w:szCs w:val="24"/>
      <w:lang w:val="fi-FI" w:eastAsia="en-US" w:bidi="ar-SA"/>
    </w:rPr>
  </w:style>
  <w:style w:type="paragraph" w:customStyle="1" w:styleId="allekirjoitus">
    <w:name w:val="allekirjoitus"/>
    <w:basedOn w:val="Normaali"/>
    <w:qFormat/>
    <w:rsid w:val="00795231"/>
    <w:pPr>
      <w:tabs>
        <w:tab w:val="clear" w:pos="851"/>
        <w:tab w:val="left" w:pos="5670"/>
      </w:tabs>
    </w:pPr>
  </w:style>
  <w:style w:type="paragraph" w:customStyle="1" w:styleId="Ingerssi">
    <w:name w:val="Ingerssi"/>
    <w:basedOn w:val="Normaali"/>
    <w:qFormat/>
    <w:rsid w:val="00031AE4"/>
    <w:pPr>
      <w:tabs>
        <w:tab w:val="clear" w:pos="851"/>
        <w:tab w:val="left" w:pos="1701"/>
      </w:tabs>
      <w:spacing w:before="120"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0B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0B7B"/>
    <w:rPr>
      <w:rFonts w:ascii="Tahoma" w:hAnsi="Tahoma" w:cs="Tahoma"/>
      <w:sz w:val="16"/>
      <w:szCs w:val="16"/>
      <w:lang w:eastAsia="en-US"/>
    </w:rPr>
  </w:style>
  <w:style w:type="paragraph" w:customStyle="1" w:styleId="Numeroituotsikko">
    <w:name w:val="Numeroitu otsikko"/>
    <w:next w:val="Sisennettyleipteksti"/>
    <w:qFormat/>
    <w:rsid w:val="00031AE4"/>
    <w:pPr>
      <w:numPr>
        <w:numId w:val="4"/>
      </w:numPr>
      <w:tabs>
        <w:tab w:val="left" w:pos="1134"/>
      </w:tabs>
      <w:spacing w:before="200" w:after="200"/>
    </w:pPr>
    <w:rPr>
      <w:rFonts w:ascii="Georgia" w:hAnsi="Georgia"/>
      <w:b/>
      <w:kern w:val="32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1hki16\mallit\TRmallit\Haaga\muistio_p&#246;yt&#228;kirja.dotx" TargetMode="External"/></Relationships>
</file>

<file path=word/theme/theme1.xml><?xml version="1.0" encoding="utf-8"?>
<a:theme xmlns:a="http://schemas.openxmlformats.org/drawingml/2006/main" name="Kirkko Helsingissä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72EA-1C9A-4D8F-9AA9-0128B5D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muistio_pöytäkirja</Template>
  <TotalTime>0</TotalTime>
  <Pages>5</Pages>
  <Words>939</Words>
  <Characters>8064</Characters>
  <Application>Microsoft Office Word</Application>
  <DocSecurity>0</DocSecurity>
  <Lines>67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2015-03-03T07:08:00Z</dcterms:created>
  <dcterms:modified xsi:type="dcterms:W3CDTF">2015-03-03T07:08:00Z</dcterms:modified>
</cp:coreProperties>
</file>